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EB578" w14:textId="176717B7" w:rsidR="002E16F4" w:rsidRPr="002E16F4" w:rsidRDefault="00FB5C96" w:rsidP="00CC2DBA">
      <w:pPr>
        <w:tabs>
          <w:tab w:val="center" w:pos="4536"/>
          <w:tab w:val="right" w:pos="8647"/>
          <w:tab w:val="right" w:pos="9639"/>
        </w:tabs>
        <w:overflowPunct/>
        <w:autoSpaceDE/>
        <w:autoSpaceDN/>
        <w:adjustRightInd/>
        <w:spacing w:after="0"/>
        <w:ind w:left="1440" w:right="-58" w:hanging="1440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proofErr w:type="spellStart"/>
      <w:r>
        <w:rPr>
          <w:rFonts w:ascii="Arial" w:eastAsia="Batang" w:hAnsi="Arial" w:cs="Arial"/>
          <w:b/>
          <w:bCs/>
          <w:sz w:val="28"/>
          <w:szCs w:val="24"/>
        </w:rPr>
        <w:t>3GPP</w:t>
      </w:r>
      <w:proofErr w:type="spellEnd"/>
      <w:r>
        <w:rPr>
          <w:rFonts w:ascii="Arial" w:eastAsia="Batang" w:hAnsi="Arial" w:cs="Arial"/>
          <w:b/>
          <w:bCs/>
          <w:sz w:val="28"/>
          <w:szCs w:val="24"/>
        </w:rPr>
        <w:t xml:space="preserve"> TSG RAN </w:t>
      </w:r>
      <w:proofErr w:type="spellStart"/>
      <w:r>
        <w:rPr>
          <w:rFonts w:ascii="Arial" w:eastAsia="Batang" w:hAnsi="Arial" w:cs="Arial"/>
          <w:b/>
          <w:bCs/>
          <w:sz w:val="28"/>
          <w:szCs w:val="24"/>
        </w:rPr>
        <w:t>WG1</w:t>
      </w:r>
      <w:proofErr w:type="spellEnd"/>
      <w:r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="00CB10CF">
        <w:rPr>
          <w:rFonts w:ascii="Arial" w:eastAsia="Batang" w:hAnsi="Arial" w:cs="Arial"/>
          <w:b/>
          <w:bCs/>
          <w:sz w:val="28"/>
          <w:szCs w:val="24"/>
        </w:rPr>
        <w:t xml:space="preserve">#99       </w:t>
      </w:r>
      <w:r w:rsidR="00356C84">
        <w:rPr>
          <w:rFonts w:ascii="Arial" w:eastAsia="Batang" w:hAnsi="Arial" w:cs="Arial"/>
          <w:b/>
          <w:bCs/>
          <w:sz w:val="28"/>
          <w:szCs w:val="24"/>
        </w:rPr>
        <w:t xml:space="preserve">                   </w:t>
      </w:r>
      <w:r w:rsidR="00CC2DBA">
        <w:rPr>
          <w:rFonts w:ascii="Arial" w:eastAsia="Batang" w:hAnsi="Arial" w:cs="Arial"/>
          <w:b/>
          <w:bCs/>
          <w:sz w:val="28"/>
          <w:szCs w:val="24"/>
        </w:rPr>
        <w:t xml:space="preserve">          </w:t>
      </w:r>
      <w:r w:rsidR="00200B56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 w:rsidR="00595330">
        <w:rPr>
          <w:rFonts w:ascii="Arial" w:eastAsia="Batang" w:hAnsi="Arial" w:cs="Arial"/>
          <w:b/>
          <w:bCs/>
          <w:sz w:val="28"/>
          <w:szCs w:val="24"/>
        </w:rPr>
        <w:t xml:space="preserve">                              </w:t>
      </w:r>
      <w:proofErr w:type="spellStart"/>
      <w:r w:rsidR="0042007F" w:rsidRPr="0042007F">
        <w:rPr>
          <w:rFonts w:ascii="Arial" w:eastAsia="Batang" w:hAnsi="Arial" w:cs="Arial"/>
          <w:b/>
          <w:bCs/>
          <w:sz w:val="28"/>
          <w:szCs w:val="24"/>
        </w:rPr>
        <w:t>R1</w:t>
      </w:r>
      <w:proofErr w:type="spellEnd"/>
      <w:r w:rsidR="0042007F" w:rsidRPr="0042007F">
        <w:rPr>
          <w:rFonts w:ascii="Arial" w:eastAsia="Batang" w:hAnsi="Arial" w:cs="Arial"/>
          <w:b/>
          <w:bCs/>
          <w:sz w:val="28"/>
          <w:szCs w:val="24"/>
        </w:rPr>
        <w:t>-1912221</w:t>
      </w:r>
    </w:p>
    <w:p w14:paraId="2834A8AE" w14:textId="125B40C5" w:rsidR="00F51805" w:rsidRPr="002E16F4" w:rsidRDefault="00F51805" w:rsidP="00F51805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Reno</w:t>
      </w:r>
      <w:r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USA 18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DB6F5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–</w:t>
      </w:r>
      <w:r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22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November, 2019</w:t>
      </w:r>
    </w:p>
    <w:p w14:paraId="47B4F4EE" w14:textId="77777777" w:rsidR="003F3667" w:rsidRPr="00314B32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04252EAC" w14:textId="4AE2F634" w:rsidR="003F3667" w:rsidRPr="00E95DAE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</w:p>
    <w:p w14:paraId="217C38A7" w14:textId="4332DB57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571667" w:rsidRPr="00571667">
        <w:rPr>
          <w:rFonts w:ascii="Arial" w:eastAsia="Malgun Gothic" w:hAnsi="Arial" w:cs="Arial"/>
          <w:b/>
          <w:sz w:val="24"/>
          <w:lang w:val="en-US" w:eastAsia="ko-KR"/>
        </w:rPr>
        <w:t>Remaining details on CSI Enhancements for MU-MIMO</w:t>
      </w:r>
    </w:p>
    <w:p w14:paraId="3596330A" w14:textId="55C1D7EA" w:rsidR="003F3667" w:rsidRPr="00E95DAE" w:rsidRDefault="003F3667" w:rsidP="008C52F5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</w:r>
      <w:r w:rsidR="00BB320A">
        <w:rPr>
          <w:rFonts w:ascii="Arial" w:hAnsi="Arial" w:cs="Arial"/>
          <w:b/>
          <w:sz w:val="24"/>
          <w:lang w:val="en-US"/>
        </w:rPr>
        <w:t>7</w:t>
      </w:r>
      <w:r w:rsidR="00C502C7">
        <w:rPr>
          <w:rFonts w:ascii="Arial" w:hAnsi="Arial" w:cs="Arial"/>
          <w:b/>
          <w:sz w:val="24"/>
          <w:lang w:val="en-US"/>
        </w:rPr>
        <w:t>.</w:t>
      </w:r>
      <w:r w:rsidR="0061047C">
        <w:rPr>
          <w:rFonts w:ascii="Arial" w:hAnsi="Arial" w:cs="Arial"/>
          <w:b/>
          <w:sz w:val="24"/>
          <w:lang w:val="en-US"/>
        </w:rPr>
        <w:t>2</w:t>
      </w:r>
      <w:r w:rsidR="003F577A">
        <w:rPr>
          <w:rFonts w:ascii="Arial" w:hAnsi="Arial" w:cs="Arial"/>
          <w:b/>
          <w:sz w:val="24"/>
          <w:lang w:val="en-US"/>
        </w:rPr>
        <w:t>.</w:t>
      </w:r>
      <w:r w:rsidR="0061047C">
        <w:rPr>
          <w:rFonts w:ascii="Arial" w:hAnsi="Arial" w:cs="Arial"/>
          <w:b/>
          <w:sz w:val="24"/>
          <w:lang w:val="en-US"/>
        </w:rPr>
        <w:t>8</w:t>
      </w:r>
      <w:r w:rsidR="00466523">
        <w:rPr>
          <w:rFonts w:ascii="Arial" w:hAnsi="Arial" w:cs="Arial"/>
          <w:b/>
          <w:sz w:val="24"/>
          <w:lang w:val="en-US"/>
        </w:rPr>
        <w:t>.</w:t>
      </w:r>
      <w:r w:rsidR="0061047C">
        <w:rPr>
          <w:rFonts w:ascii="Arial" w:hAnsi="Arial" w:cs="Arial"/>
          <w:b/>
          <w:sz w:val="24"/>
          <w:lang w:val="en-US"/>
        </w:rPr>
        <w:t>1</w:t>
      </w:r>
    </w:p>
    <w:p w14:paraId="5E30CE56" w14:textId="77777777" w:rsidR="003F3667" w:rsidRPr="00E95DAE" w:rsidRDefault="003F3667" w:rsidP="003F366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68B2E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A50756" w14:textId="77777777" w:rsidR="00337539" w:rsidRPr="00337539" w:rsidRDefault="0097496D" w:rsidP="0033753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019FD4B3" w14:textId="63C2A205" w:rsidR="006F0407" w:rsidRPr="00B40AD2" w:rsidRDefault="00462AB7" w:rsidP="00B40AD2">
      <w:pPr>
        <w:spacing w:before="240" w:after="0"/>
        <w:rPr>
          <w:sz w:val="22"/>
          <w:lang w:eastAsia="ko-KR"/>
        </w:rPr>
      </w:pPr>
      <w:r>
        <w:rPr>
          <w:sz w:val="22"/>
          <w:lang w:eastAsia="ko-KR"/>
        </w:rPr>
        <w:t xml:space="preserve">At the </w:t>
      </w:r>
      <w:proofErr w:type="spellStart"/>
      <w:r>
        <w:rPr>
          <w:sz w:val="22"/>
          <w:lang w:eastAsia="ko-KR"/>
        </w:rPr>
        <w:t>3GPPRAN#81</w:t>
      </w:r>
      <w:proofErr w:type="spellEnd"/>
      <w:r>
        <w:rPr>
          <w:sz w:val="22"/>
          <w:lang w:eastAsia="ko-KR"/>
        </w:rPr>
        <w:t xml:space="preserve"> meeting </w:t>
      </w:r>
      <w:r w:rsidR="006F0407" w:rsidRPr="006F0407">
        <w:rPr>
          <w:sz w:val="22"/>
          <w:lang w:eastAsia="ko-KR"/>
        </w:rPr>
        <w:t>work item to specify enhancements for NR MIMO</w:t>
      </w:r>
      <w:r w:rsidR="00C119CA">
        <w:rPr>
          <w:sz w:val="22"/>
          <w:lang w:eastAsia="ko-KR"/>
        </w:rPr>
        <w:t xml:space="preserve"> </w:t>
      </w:r>
      <w:r>
        <w:rPr>
          <w:sz w:val="22"/>
          <w:lang w:eastAsia="ko-KR"/>
        </w:rPr>
        <w:t xml:space="preserve">was </w:t>
      </w:r>
      <w:r w:rsidR="00C119CA">
        <w:rPr>
          <w:sz w:val="22"/>
          <w:lang w:eastAsia="ko-KR"/>
        </w:rPr>
        <w:t>approved</w:t>
      </w:r>
      <w:r w:rsidR="006F0407" w:rsidRPr="006F0407">
        <w:rPr>
          <w:sz w:val="22"/>
          <w:lang w:eastAsia="ko-KR"/>
        </w:rPr>
        <w:t xml:space="preserve">. </w:t>
      </w:r>
      <w:r w:rsidR="00C57F2A">
        <w:rPr>
          <w:sz w:val="22"/>
          <w:lang w:eastAsia="ko-KR"/>
        </w:rPr>
        <w:t>O</w:t>
      </w:r>
      <w:r w:rsidR="006F0407" w:rsidRPr="006F0407">
        <w:rPr>
          <w:sz w:val="22"/>
          <w:lang w:eastAsia="ko-KR"/>
        </w:rPr>
        <w:t xml:space="preserve">bjectives </w:t>
      </w:r>
      <w:r w:rsidR="00C57F2A">
        <w:rPr>
          <w:sz w:val="22"/>
          <w:lang w:eastAsia="ko-KR"/>
        </w:rPr>
        <w:t>of the work item include</w:t>
      </w:r>
      <w:r>
        <w:rPr>
          <w:sz w:val="22"/>
          <w:lang w:eastAsia="ko-KR"/>
        </w:rPr>
        <w:t xml:space="preserve"> the following </w:t>
      </w:r>
      <w:r w:rsidR="004B70A5">
        <w:rPr>
          <w:sz w:val="22"/>
          <w:lang w:eastAsia="ko-KR"/>
        </w:rPr>
        <w:t>[1]</w:t>
      </w:r>
      <w:r w:rsidR="006F0407" w:rsidRPr="006F0407">
        <w:rPr>
          <w:sz w:val="22"/>
          <w:lang w:eastAsia="ko-KR"/>
        </w:rPr>
        <w:t xml:space="preserve">. </w:t>
      </w:r>
    </w:p>
    <w:p w14:paraId="5154CB79" w14:textId="25FBD7F5" w:rsidR="006F0407" w:rsidRPr="006F0407" w:rsidRDefault="006F0407" w:rsidP="00A8030D">
      <w:pPr>
        <w:numPr>
          <w:ilvl w:val="0"/>
          <w:numId w:val="11"/>
        </w:numPr>
        <w:snapToGrid w:val="0"/>
        <w:spacing w:before="240" w:after="120"/>
        <w:ind w:right="-99"/>
        <w:textAlignment w:val="auto"/>
        <w:rPr>
          <w:sz w:val="22"/>
          <w:lang w:eastAsia="ko-KR"/>
        </w:rPr>
      </w:pPr>
      <w:r w:rsidRPr="006F0407">
        <w:rPr>
          <w:sz w:val="22"/>
          <w:lang w:eastAsia="ko-KR"/>
        </w:rPr>
        <w:t>Specify overhead reduction, based on Type II CSI feedback</w:t>
      </w:r>
      <w:r w:rsidRPr="006F0407">
        <w:rPr>
          <w:rFonts w:eastAsia="Malgun Gothic" w:hint="eastAsia"/>
          <w:sz w:val="22"/>
          <w:lang w:eastAsia="ko-KR"/>
        </w:rPr>
        <w:t xml:space="preserve">, taking into account the </w:t>
      </w:r>
      <w:proofErr w:type="spellStart"/>
      <w:r w:rsidRPr="006F0407">
        <w:rPr>
          <w:rFonts w:eastAsia="Malgun Gothic" w:hint="eastAsia"/>
          <w:sz w:val="22"/>
          <w:lang w:eastAsia="ko-KR"/>
        </w:rPr>
        <w:t>tradeoff</w:t>
      </w:r>
      <w:proofErr w:type="spellEnd"/>
      <w:r w:rsidRPr="006F0407">
        <w:rPr>
          <w:rFonts w:eastAsia="Malgun Gothic" w:hint="eastAsia"/>
          <w:sz w:val="22"/>
          <w:lang w:eastAsia="ko-KR"/>
        </w:rPr>
        <w:t xml:space="preserve"> b</w:t>
      </w:r>
      <w:r w:rsidR="00C4157B">
        <w:rPr>
          <w:rFonts w:eastAsia="Malgun Gothic" w:hint="eastAsia"/>
          <w:sz w:val="22"/>
          <w:lang w:eastAsia="ko-KR"/>
        </w:rPr>
        <w:t>etween performance and overhead</w:t>
      </w:r>
    </w:p>
    <w:p w14:paraId="2D6F4F1B" w14:textId="7A95B9B1" w:rsidR="00462AB7" w:rsidRDefault="006F0407" w:rsidP="00A8030D">
      <w:pPr>
        <w:numPr>
          <w:ilvl w:val="0"/>
          <w:numId w:val="11"/>
        </w:numPr>
        <w:snapToGrid w:val="0"/>
        <w:spacing w:after="0"/>
        <w:ind w:right="-99"/>
        <w:textAlignment w:val="auto"/>
        <w:rPr>
          <w:sz w:val="22"/>
          <w:lang w:eastAsia="ko-KR"/>
        </w:rPr>
      </w:pPr>
      <w:r w:rsidRPr="006F0407">
        <w:rPr>
          <w:rFonts w:hint="eastAsia"/>
          <w:sz w:val="22"/>
          <w:lang w:eastAsia="ko-KR"/>
        </w:rPr>
        <w:t xml:space="preserve">Perform study </w:t>
      </w:r>
      <w:r w:rsidRPr="006F0407">
        <w:rPr>
          <w:sz w:val="22"/>
          <w:lang w:eastAsia="ko-KR"/>
        </w:rPr>
        <w:t>and, if needed, specify extension of Type II CSI feedback to rank &gt;</w:t>
      </w:r>
      <w:r w:rsidR="005669E3">
        <w:rPr>
          <w:sz w:val="22"/>
          <w:lang w:eastAsia="ko-KR"/>
        </w:rPr>
        <w:t xml:space="preserve"> </w:t>
      </w:r>
      <w:r w:rsidRPr="006F0407">
        <w:rPr>
          <w:sz w:val="22"/>
          <w:lang w:eastAsia="ko-KR"/>
        </w:rPr>
        <w:t>2</w:t>
      </w:r>
    </w:p>
    <w:p w14:paraId="18E13703" w14:textId="2AE34052" w:rsidR="00295D22" w:rsidRPr="003F127F" w:rsidRDefault="00071093" w:rsidP="00B40AD2">
      <w:pPr>
        <w:snapToGrid w:val="0"/>
        <w:spacing w:before="240" w:after="120"/>
        <w:ind w:right="-99"/>
        <w:jc w:val="both"/>
        <w:textAlignment w:val="auto"/>
        <w:rPr>
          <w:sz w:val="22"/>
          <w:lang w:eastAsia="ko-KR"/>
        </w:rPr>
      </w:pPr>
      <w:r>
        <w:rPr>
          <w:sz w:val="22"/>
          <w:lang w:eastAsia="ko-KR"/>
        </w:rPr>
        <w:t xml:space="preserve">At the </w:t>
      </w:r>
      <w:proofErr w:type="spellStart"/>
      <w:r w:rsidR="005667B1">
        <w:rPr>
          <w:sz w:val="22"/>
          <w:lang w:eastAsia="ko-KR"/>
        </w:rPr>
        <w:t>RAN1</w:t>
      </w:r>
      <w:r w:rsidR="008C05B7">
        <w:rPr>
          <w:sz w:val="22"/>
          <w:lang w:eastAsia="ko-KR"/>
        </w:rPr>
        <w:t>#95</w:t>
      </w:r>
      <w:proofErr w:type="spellEnd"/>
      <w:r>
        <w:rPr>
          <w:sz w:val="22"/>
          <w:lang w:eastAsia="ko-KR"/>
        </w:rPr>
        <w:t xml:space="preserve"> </w:t>
      </w:r>
      <w:r w:rsidR="005667B1">
        <w:rPr>
          <w:sz w:val="22"/>
          <w:lang w:eastAsia="ko-KR"/>
        </w:rPr>
        <w:t>[2</w:t>
      </w:r>
      <w:r w:rsidR="005D077E">
        <w:rPr>
          <w:sz w:val="22"/>
          <w:lang w:eastAsia="ko-KR"/>
        </w:rPr>
        <w:t>, 3</w:t>
      </w:r>
      <w:r w:rsidR="005667B1">
        <w:rPr>
          <w:sz w:val="22"/>
          <w:lang w:eastAsia="ko-KR"/>
        </w:rPr>
        <w:t>]</w:t>
      </w:r>
      <w:r w:rsidR="009A1861">
        <w:rPr>
          <w:sz w:val="22"/>
          <w:lang w:eastAsia="ko-KR"/>
        </w:rPr>
        <w:t xml:space="preserve"> </w:t>
      </w:r>
      <w:r w:rsidR="009419DE">
        <w:rPr>
          <w:sz w:val="22"/>
          <w:lang w:eastAsia="ko-KR"/>
        </w:rPr>
        <w:t>it was agreed to support</w:t>
      </w:r>
      <w:r w:rsidR="003F127F">
        <w:rPr>
          <w:sz w:val="22"/>
          <w:lang w:eastAsia="ko-KR"/>
        </w:rPr>
        <w:t xml:space="preserve"> </w:t>
      </w:r>
      <w:r w:rsidR="009419DE">
        <w:rPr>
          <w:sz w:val="22"/>
          <w:lang w:eastAsia="ko-KR"/>
        </w:rPr>
        <w:t>DFT-based</w:t>
      </w:r>
      <w:r w:rsidR="003F127F" w:rsidRPr="003F127F">
        <w:rPr>
          <w:sz w:val="22"/>
          <w:lang w:eastAsia="ko-KR"/>
        </w:rPr>
        <w:t xml:space="preserve"> </w:t>
      </w:r>
      <w:r w:rsidR="003F127F">
        <w:rPr>
          <w:sz w:val="22"/>
          <w:lang w:eastAsia="ko-KR"/>
        </w:rPr>
        <w:t>frequency-domain</w:t>
      </w:r>
      <w:r w:rsidR="009419DE">
        <w:rPr>
          <w:sz w:val="22"/>
          <w:lang w:eastAsia="ko-KR"/>
        </w:rPr>
        <w:t xml:space="preserve"> compression for Type II CSI.</w:t>
      </w:r>
      <w:r w:rsidR="00967C9B">
        <w:rPr>
          <w:sz w:val="22"/>
          <w:lang w:eastAsia="ko-KR"/>
        </w:rPr>
        <w:t xml:space="preserve"> </w:t>
      </w:r>
      <w:r w:rsidR="00C80974">
        <w:rPr>
          <w:sz w:val="22"/>
          <w:lang w:eastAsia="ko-KR"/>
        </w:rPr>
        <w:t xml:space="preserve">Furthermore, it was agreed to extend the support of </w:t>
      </w:r>
      <w:r w:rsidR="00C80974" w:rsidRPr="00C80974">
        <w:rPr>
          <w:sz w:val="22"/>
          <w:lang w:eastAsia="ko-KR"/>
        </w:rPr>
        <w:t>Type II CSI</w:t>
      </w:r>
      <w:r w:rsidR="00C80974">
        <w:rPr>
          <w:sz w:val="22"/>
          <w:lang w:eastAsia="ko-KR"/>
        </w:rPr>
        <w:t xml:space="preserve"> with DFT-based compression for rank 3 and 4 [</w:t>
      </w:r>
      <w:r w:rsidR="00C80974" w:rsidRPr="00C01951">
        <w:rPr>
          <w:sz w:val="22"/>
          <w:lang w:eastAsia="ko-KR"/>
        </w:rPr>
        <w:t>4</w:t>
      </w:r>
      <w:r w:rsidR="00C80974">
        <w:rPr>
          <w:sz w:val="22"/>
          <w:lang w:eastAsia="ko-KR"/>
        </w:rPr>
        <w:t>].</w:t>
      </w:r>
      <w:r w:rsidR="003F127F">
        <w:rPr>
          <w:sz w:val="22"/>
          <w:lang w:eastAsia="ko-KR"/>
        </w:rPr>
        <w:t xml:space="preserve"> The design of DFT-based</w:t>
      </w:r>
      <w:r w:rsidR="003F127F" w:rsidRPr="003F127F">
        <w:rPr>
          <w:sz w:val="22"/>
          <w:lang w:eastAsia="ko-KR"/>
        </w:rPr>
        <w:t xml:space="preserve"> </w:t>
      </w:r>
      <w:r w:rsidR="003F127F">
        <w:rPr>
          <w:sz w:val="22"/>
          <w:lang w:eastAsia="ko-KR"/>
        </w:rPr>
        <w:t xml:space="preserve">frequency-domain compression for Type II CSI is finalised for rank 1-4 except some issues </w:t>
      </w:r>
      <w:r w:rsidR="00EB1F21">
        <w:rPr>
          <w:sz w:val="22"/>
          <w:lang w:eastAsia="ko-KR"/>
        </w:rPr>
        <w:t>related to</w:t>
      </w:r>
      <w:r w:rsidR="003F127F">
        <w:rPr>
          <w:sz w:val="22"/>
          <w:lang w:eastAsia="ko-KR"/>
        </w:rPr>
        <w:t xml:space="preserve"> UE capability signalling. </w:t>
      </w:r>
      <w:r w:rsidR="00624521">
        <w:rPr>
          <w:sz w:val="22"/>
          <w:lang w:eastAsia="ko-KR"/>
        </w:rPr>
        <w:t xml:space="preserve">In this contribution </w:t>
      </w:r>
      <w:r w:rsidR="00C01951">
        <w:rPr>
          <w:sz w:val="22"/>
          <w:lang w:eastAsia="ko-KR"/>
        </w:rPr>
        <w:t xml:space="preserve">we discuss the </w:t>
      </w:r>
      <w:r w:rsidR="00C53263">
        <w:rPr>
          <w:sz w:val="22"/>
          <w:lang w:eastAsia="ko-KR"/>
        </w:rPr>
        <w:t>UE capability signalling aspects for</w:t>
      </w:r>
      <w:r w:rsidR="00C01951" w:rsidRPr="00C01951">
        <w:rPr>
          <w:sz w:val="22"/>
          <w:lang w:eastAsia="ko-KR"/>
        </w:rPr>
        <w:t xml:space="preserve"> the Type II CSI with DFT-based compression</w:t>
      </w:r>
      <w:r w:rsidR="00624521">
        <w:rPr>
          <w:sz w:val="22"/>
          <w:lang w:eastAsia="ko-KR"/>
        </w:rPr>
        <w:t>.</w:t>
      </w:r>
    </w:p>
    <w:p w14:paraId="7D0D3AA1" w14:textId="4A706955" w:rsidR="00BA7FFA" w:rsidRDefault="00790513" w:rsidP="00C130B5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766475C5" w14:textId="6E341524" w:rsidR="006A67FF" w:rsidRPr="006A67FF" w:rsidRDefault="006A67FF" w:rsidP="006A67FF">
      <w:pPr>
        <w:pStyle w:val="Heading2"/>
        <w:rPr>
          <w:sz w:val="28"/>
        </w:rPr>
      </w:pPr>
      <w:r w:rsidRPr="00624521">
        <w:rPr>
          <w:sz w:val="28"/>
        </w:rPr>
        <w:t>2.</w:t>
      </w:r>
      <w:r>
        <w:rPr>
          <w:sz w:val="28"/>
        </w:rPr>
        <w:t>1</w:t>
      </w:r>
      <w:r w:rsidRPr="00624521">
        <w:rPr>
          <w:sz w:val="28"/>
        </w:rPr>
        <w:t xml:space="preserve">. </w:t>
      </w:r>
      <w:r>
        <w:rPr>
          <w:sz w:val="28"/>
        </w:rPr>
        <w:t>Optimisation of codebook UE capabilities</w:t>
      </w:r>
    </w:p>
    <w:p w14:paraId="18CE4A23" w14:textId="0BA6284D" w:rsidR="00B5416C" w:rsidRDefault="0071282D" w:rsidP="00B5416C">
      <w:pPr>
        <w:tabs>
          <w:tab w:val="left" w:pos="4536"/>
          <w:tab w:val="left" w:pos="9781"/>
        </w:tabs>
        <w:jc w:val="both"/>
        <w:rPr>
          <w:sz w:val="22"/>
          <w:lang w:eastAsia="ko-KR"/>
        </w:rPr>
      </w:pPr>
      <w:r>
        <w:rPr>
          <w:sz w:val="22"/>
          <w:lang w:eastAsia="ko-KR"/>
        </w:rPr>
        <w:t xml:space="preserve">The design of </w:t>
      </w:r>
      <w:r w:rsidR="006A24FF" w:rsidRPr="00D94742">
        <w:rPr>
          <w:sz w:val="22"/>
          <w:lang w:eastAsia="ko-KR"/>
        </w:rPr>
        <w:t>UE capability signalling for CSI measurements and reporting consider</w:t>
      </w:r>
      <w:r w:rsidR="00750318">
        <w:rPr>
          <w:sz w:val="22"/>
          <w:lang w:eastAsia="ko-KR"/>
        </w:rPr>
        <w:t>s</w:t>
      </w:r>
      <w:r w:rsidR="006A24FF" w:rsidRPr="00D94742">
        <w:rPr>
          <w:sz w:val="22"/>
          <w:lang w:eastAsia="ko-KR"/>
        </w:rPr>
        <w:t xml:space="preserve"> many aspects such as implementation of processing algorithms (e.g. PMI search with a particular codebook type</w:t>
      </w:r>
      <w:r w:rsidR="00750318">
        <w:rPr>
          <w:sz w:val="22"/>
          <w:lang w:eastAsia="ko-KR"/>
        </w:rPr>
        <w:t xml:space="preserve"> and number of ports</w:t>
      </w:r>
      <w:r w:rsidR="006A24FF" w:rsidRPr="00D94742">
        <w:rPr>
          <w:sz w:val="22"/>
          <w:lang w:eastAsia="ko-KR"/>
        </w:rPr>
        <w:t>), memor</w:t>
      </w:r>
      <w:r>
        <w:rPr>
          <w:sz w:val="22"/>
          <w:lang w:eastAsia="ko-KR"/>
        </w:rPr>
        <w:t>y size to store CSI</w:t>
      </w:r>
      <w:r w:rsidR="006A24FF" w:rsidRPr="00D94742">
        <w:rPr>
          <w:sz w:val="22"/>
          <w:lang w:eastAsia="ko-KR"/>
        </w:rPr>
        <w:t xml:space="preserve">, UE complexity </w:t>
      </w:r>
      <w:r w:rsidR="00750318">
        <w:rPr>
          <w:sz w:val="22"/>
          <w:lang w:eastAsia="ko-KR"/>
        </w:rPr>
        <w:t>for</w:t>
      </w:r>
      <w:r w:rsidR="006A24FF" w:rsidRPr="00D94742">
        <w:rPr>
          <w:sz w:val="22"/>
          <w:lang w:eastAsia="ko-KR"/>
        </w:rPr>
        <w:t xml:space="preserve"> CSI processing considering multiple simultaneous calculations for different CSI reports,</w:t>
      </w:r>
      <w:r w:rsidR="00750318">
        <w:rPr>
          <w:sz w:val="22"/>
          <w:lang w:eastAsia="ko-KR"/>
        </w:rPr>
        <w:t xml:space="preserve"> processing time constraints, etc. </w:t>
      </w:r>
      <w:r>
        <w:rPr>
          <w:sz w:val="22"/>
          <w:lang w:eastAsia="ko-KR"/>
        </w:rPr>
        <w:t>There are d</w:t>
      </w:r>
      <w:r w:rsidR="00750318">
        <w:rPr>
          <w:sz w:val="22"/>
          <w:lang w:eastAsia="ko-KR"/>
        </w:rPr>
        <w:t xml:space="preserve">ifferent </w:t>
      </w:r>
      <w:r w:rsidR="00834667" w:rsidRPr="00D94742">
        <w:rPr>
          <w:sz w:val="22"/>
          <w:lang w:eastAsia="ko-KR"/>
        </w:rPr>
        <w:t>UE capabilities for CSI</w:t>
      </w:r>
      <w:r>
        <w:rPr>
          <w:sz w:val="22"/>
          <w:lang w:eastAsia="ko-KR"/>
        </w:rPr>
        <w:t xml:space="preserve"> which</w:t>
      </w:r>
      <w:r w:rsidR="00834667" w:rsidRPr="00D94742">
        <w:rPr>
          <w:sz w:val="22"/>
          <w:lang w:eastAsia="ko-KR"/>
        </w:rPr>
        <w:t xml:space="preserve"> are defined per component carrier (CC), per band, per frequency range (</w:t>
      </w:r>
      <w:proofErr w:type="spellStart"/>
      <w:r w:rsidR="00834667" w:rsidRPr="00D94742">
        <w:rPr>
          <w:sz w:val="22"/>
          <w:lang w:eastAsia="ko-KR"/>
        </w:rPr>
        <w:t>FR1</w:t>
      </w:r>
      <w:proofErr w:type="spellEnd"/>
      <w:r w:rsidR="00834667" w:rsidRPr="00D94742">
        <w:rPr>
          <w:sz w:val="22"/>
          <w:lang w:eastAsia="ko-KR"/>
        </w:rPr>
        <w:t xml:space="preserve"> or </w:t>
      </w:r>
      <w:proofErr w:type="spellStart"/>
      <w:r w:rsidR="00834667" w:rsidRPr="00D94742">
        <w:rPr>
          <w:sz w:val="22"/>
          <w:lang w:eastAsia="ko-KR"/>
        </w:rPr>
        <w:t>FR2</w:t>
      </w:r>
      <w:proofErr w:type="spellEnd"/>
      <w:r w:rsidR="00834667" w:rsidRPr="00D94742">
        <w:rPr>
          <w:sz w:val="22"/>
          <w:lang w:eastAsia="ko-KR"/>
        </w:rPr>
        <w:t xml:space="preserve">) or per UE. </w:t>
      </w:r>
      <w:r w:rsidR="00B26B7C">
        <w:rPr>
          <w:sz w:val="22"/>
          <w:lang w:eastAsia="ko-KR"/>
        </w:rPr>
        <w:t xml:space="preserve">The </w:t>
      </w:r>
      <w:r w:rsidR="005859B8">
        <w:rPr>
          <w:sz w:val="22"/>
          <w:lang w:eastAsia="ko-KR"/>
        </w:rPr>
        <w:t xml:space="preserve">list of </w:t>
      </w:r>
      <w:r w:rsidR="00766F75">
        <w:rPr>
          <w:sz w:val="22"/>
          <w:lang w:eastAsia="ko-KR"/>
        </w:rPr>
        <w:t>Rel. 15</w:t>
      </w:r>
      <w:r w:rsidR="00B26B7C">
        <w:rPr>
          <w:sz w:val="22"/>
          <w:lang w:eastAsia="ko-KR"/>
        </w:rPr>
        <w:t xml:space="preserve"> UE capabilities for CSI is provided </w:t>
      </w:r>
      <w:r w:rsidR="00B85396">
        <w:rPr>
          <w:sz w:val="22"/>
          <w:lang w:eastAsia="ko-KR"/>
        </w:rPr>
        <w:t>below</w:t>
      </w:r>
      <w:r w:rsidR="00200314">
        <w:rPr>
          <w:sz w:val="22"/>
          <w:lang w:eastAsia="ko-KR"/>
        </w:rPr>
        <w:t xml:space="preserve"> [</w:t>
      </w:r>
      <w:r w:rsidR="001A3D98">
        <w:rPr>
          <w:sz w:val="22"/>
          <w:lang w:eastAsia="ko-KR"/>
        </w:rPr>
        <w:t>5</w:t>
      </w:r>
      <w:r w:rsidR="00200314">
        <w:rPr>
          <w:sz w:val="22"/>
          <w:lang w:eastAsia="ko-KR"/>
        </w:rPr>
        <w:t>]</w:t>
      </w:r>
      <w:r w:rsidR="00B26B7C">
        <w:rPr>
          <w:sz w:val="22"/>
          <w:lang w:eastAsia="ko-KR"/>
        </w:rPr>
        <w:t>.</w:t>
      </w:r>
    </w:p>
    <w:p w14:paraId="2A83ACBF" w14:textId="56E9C67D" w:rsidR="003B6243" w:rsidRPr="00C24BC9" w:rsidRDefault="003B6243" w:rsidP="001C37B1">
      <w:pPr>
        <w:pStyle w:val="TAL"/>
        <w:numPr>
          <w:ilvl w:val="0"/>
          <w:numId w:val="13"/>
        </w:numPr>
        <w:tabs>
          <w:tab w:val="left" w:pos="4111"/>
        </w:tabs>
        <w:rPr>
          <w:rFonts w:ascii="Times New Roman" w:hAnsi="Times New Roman"/>
          <w:b/>
          <w:i/>
          <w:sz w:val="22"/>
          <w:szCs w:val="22"/>
        </w:rPr>
      </w:pPr>
      <w:proofErr w:type="spellStart"/>
      <w:proofErr w:type="gramStart"/>
      <w:r w:rsidRPr="00C24BC9">
        <w:rPr>
          <w:rFonts w:ascii="Times New Roman" w:hAnsi="Times New Roman"/>
          <w:b/>
          <w:i/>
          <w:sz w:val="22"/>
          <w:szCs w:val="22"/>
        </w:rPr>
        <w:t>csi</w:t>
      </w:r>
      <w:proofErr w:type="spellEnd"/>
      <w:r w:rsidRPr="00C24BC9">
        <w:rPr>
          <w:rFonts w:ascii="Times New Roman" w:hAnsi="Times New Roman"/>
          <w:b/>
          <w:i/>
          <w:sz w:val="22"/>
          <w:szCs w:val="22"/>
        </w:rPr>
        <w:t>-RS-IM-</w:t>
      </w:r>
      <w:proofErr w:type="spellStart"/>
      <w:r w:rsidRPr="00C24BC9">
        <w:rPr>
          <w:rFonts w:ascii="Times New Roman" w:hAnsi="Times New Roman"/>
          <w:b/>
          <w:i/>
          <w:sz w:val="22"/>
          <w:szCs w:val="22"/>
        </w:rPr>
        <w:t>ReceptionForFeedback</w:t>
      </w:r>
      <w:proofErr w:type="spellEnd"/>
      <w:proofErr w:type="gramEnd"/>
      <w:r w:rsidR="00974836" w:rsidRPr="00C24BC9">
        <w:rPr>
          <w:rFonts w:ascii="Times New Roman" w:hAnsi="Times New Roman"/>
          <w:sz w:val="22"/>
          <w:szCs w:val="22"/>
        </w:rPr>
        <w:t xml:space="preserve"> – This parameter is configured per band; same parameter is configured </w:t>
      </w:r>
      <w:r w:rsidR="001C37B1">
        <w:rPr>
          <w:rFonts w:ascii="Times New Roman" w:hAnsi="Times New Roman"/>
          <w:sz w:val="22"/>
          <w:szCs w:val="22"/>
        </w:rPr>
        <w:tab/>
      </w:r>
      <w:r w:rsidR="00974836" w:rsidRPr="00C24BC9">
        <w:rPr>
          <w:rFonts w:ascii="Times New Roman" w:hAnsi="Times New Roman"/>
          <w:sz w:val="22"/>
          <w:szCs w:val="22"/>
        </w:rPr>
        <w:t xml:space="preserve">per UE </w:t>
      </w:r>
      <w:r w:rsidR="005859B8">
        <w:rPr>
          <w:rFonts w:ascii="Times New Roman" w:hAnsi="Times New Roman"/>
          <w:sz w:val="22"/>
          <w:szCs w:val="22"/>
        </w:rPr>
        <w:t>for the</w:t>
      </w:r>
      <w:r w:rsidR="00974836" w:rsidRPr="00C24BC9">
        <w:rPr>
          <w:rFonts w:ascii="Times New Roman" w:hAnsi="Times New Roman"/>
          <w:sz w:val="22"/>
          <w:szCs w:val="22"/>
        </w:rPr>
        <w:t xml:space="preserve"> case of </w:t>
      </w:r>
      <w:proofErr w:type="spellStart"/>
      <w:r w:rsidR="00974836" w:rsidRPr="00C24BC9">
        <w:rPr>
          <w:rFonts w:ascii="Times New Roman" w:hAnsi="Times New Roman"/>
          <w:sz w:val="22"/>
          <w:szCs w:val="22"/>
        </w:rPr>
        <w:t>FR</w:t>
      </w:r>
      <w:r w:rsidR="005859B8">
        <w:rPr>
          <w:rFonts w:ascii="Times New Roman" w:hAnsi="Times New Roman"/>
          <w:sz w:val="22"/>
          <w:szCs w:val="22"/>
        </w:rPr>
        <w:t>1</w:t>
      </w:r>
      <w:r w:rsidR="00974836" w:rsidRPr="00C24BC9">
        <w:rPr>
          <w:rFonts w:ascii="Times New Roman" w:hAnsi="Times New Roman"/>
          <w:sz w:val="22"/>
          <w:szCs w:val="22"/>
        </w:rPr>
        <w:t>-FR2</w:t>
      </w:r>
      <w:proofErr w:type="spellEnd"/>
      <w:r w:rsidR="00974836" w:rsidRPr="00C24BC9">
        <w:rPr>
          <w:rFonts w:ascii="Times New Roman" w:hAnsi="Times New Roman"/>
          <w:sz w:val="22"/>
          <w:szCs w:val="22"/>
        </w:rPr>
        <w:t xml:space="preserve"> band combination. Values of UE </w:t>
      </w:r>
      <w:r w:rsidR="001C37B1">
        <w:rPr>
          <w:rFonts w:ascii="Times New Roman" w:hAnsi="Times New Roman"/>
          <w:sz w:val="22"/>
          <w:szCs w:val="22"/>
        </w:rPr>
        <w:tab/>
      </w:r>
      <w:r w:rsidR="00974836" w:rsidRPr="00C24BC9">
        <w:rPr>
          <w:rFonts w:ascii="Times New Roman" w:hAnsi="Times New Roman"/>
          <w:sz w:val="22"/>
          <w:szCs w:val="22"/>
        </w:rPr>
        <w:t xml:space="preserve">capabilities in the parameter configured per band </w:t>
      </w:r>
      <w:r w:rsidR="006574B4">
        <w:rPr>
          <w:rFonts w:ascii="Times New Roman" w:hAnsi="Times New Roman"/>
          <w:sz w:val="22"/>
          <w:szCs w:val="22"/>
        </w:rPr>
        <w:t>are</w:t>
      </w:r>
      <w:r w:rsidR="00974836" w:rsidRPr="00C24BC9">
        <w:rPr>
          <w:rFonts w:ascii="Times New Roman" w:hAnsi="Times New Roman"/>
          <w:sz w:val="22"/>
          <w:szCs w:val="22"/>
        </w:rPr>
        <w:t xml:space="preserve"> further limited </w:t>
      </w:r>
      <w:r w:rsidR="001C37B1">
        <w:rPr>
          <w:rFonts w:ascii="Times New Roman" w:hAnsi="Times New Roman"/>
          <w:sz w:val="22"/>
          <w:szCs w:val="22"/>
        </w:rPr>
        <w:tab/>
      </w:r>
      <w:r w:rsidR="00974836" w:rsidRPr="00C24BC9">
        <w:rPr>
          <w:rFonts w:ascii="Times New Roman" w:hAnsi="Times New Roman"/>
          <w:sz w:val="22"/>
          <w:szCs w:val="22"/>
        </w:rPr>
        <w:t>by the parameter configured per UE.</w:t>
      </w:r>
    </w:p>
    <w:p w14:paraId="7E9D39B2" w14:textId="260AC78C" w:rsidR="00304709" w:rsidRPr="00236B3A" w:rsidRDefault="00302236" w:rsidP="002C56DD">
      <w:pPr>
        <w:pStyle w:val="TAL"/>
        <w:numPr>
          <w:ilvl w:val="1"/>
          <w:numId w:val="13"/>
        </w:numPr>
        <w:rPr>
          <w:rFonts w:ascii="Times New Roman" w:hAnsi="Times New Roman"/>
          <w:i/>
          <w:sz w:val="22"/>
          <w:szCs w:val="22"/>
          <w:lang w:val="ru-RU"/>
        </w:rPr>
      </w:pPr>
      <w:proofErr w:type="spellStart"/>
      <w:r w:rsidRPr="00236B3A">
        <w:rPr>
          <w:rFonts w:ascii="Times New Roman" w:hAnsi="Times New Roman"/>
          <w:i/>
          <w:sz w:val="22"/>
          <w:szCs w:val="22"/>
          <w:lang w:val="en-US"/>
        </w:rPr>
        <w:t>maxConfigNumberNZP</w:t>
      </w:r>
      <w:proofErr w:type="spellEnd"/>
      <w:r w:rsidRPr="00236B3A">
        <w:rPr>
          <w:rFonts w:ascii="Times New Roman" w:hAnsi="Times New Roman"/>
          <w:i/>
          <w:sz w:val="22"/>
          <w:szCs w:val="22"/>
          <w:lang w:val="en-US"/>
        </w:rPr>
        <w:t>-CSI-RS-</w:t>
      </w:r>
      <w:proofErr w:type="spellStart"/>
      <w:r w:rsidRPr="00236B3A">
        <w:rPr>
          <w:rFonts w:ascii="Times New Roman" w:hAnsi="Times New Roman"/>
          <w:i/>
          <w:sz w:val="22"/>
          <w:szCs w:val="22"/>
          <w:lang w:val="en-US"/>
        </w:rPr>
        <w:t>PerCC</w:t>
      </w:r>
      <w:proofErr w:type="spellEnd"/>
    </w:p>
    <w:p w14:paraId="6F0AE692" w14:textId="77777777" w:rsidR="00304709" w:rsidRPr="00236B3A" w:rsidRDefault="00304709" w:rsidP="002C56DD">
      <w:pPr>
        <w:pStyle w:val="TAL"/>
        <w:numPr>
          <w:ilvl w:val="1"/>
          <w:numId w:val="13"/>
        </w:numPr>
        <w:rPr>
          <w:rFonts w:ascii="Times New Roman" w:hAnsi="Times New Roman"/>
          <w:i/>
          <w:sz w:val="22"/>
          <w:szCs w:val="22"/>
          <w:lang w:val="ru-RU"/>
        </w:rPr>
      </w:pPr>
      <w:proofErr w:type="spellStart"/>
      <w:r w:rsidRPr="00236B3A">
        <w:rPr>
          <w:rFonts w:ascii="Times New Roman" w:hAnsi="Times New Roman"/>
          <w:i/>
          <w:sz w:val="22"/>
          <w:szCs w:val="22"/>
          <w:lang w:val="en-US"/>
        </w:rPr>
        <w:t>maxConfigNumberPortsAcrossNZP</w:t>
      </w:r>
      <w:proofErr w:type="spellEnd"/>
      <w:r w:rsidRPr="00236B3A">
        <w:rPr>
          <w:rFonts w:ascii="Times New Roman" w:hAnsi="Times New Roman"/>
          <w:i/>
          <w:sz w:val="22"/>
          <w:szCs w:val="22"/>
          <w:lang w:val="en-US"/>
        </w:rPr>
        <w:t>-CSI-RS-</w:t>
      </w:r>
      <w:proofErr w:type="spellStart"/>
      <w:r w:rsidRPr="00236B3A">
        <w:rPr>
          <w:rFonts w:ascii="Times New Roman" w:hAnsi="Times New Roman"/>
          <w:i/>
          <w:sz w:val="22"/>
          <w:szCs w:val="22"/>
          <w:lang w:val="en-US"/>
        </w:rPr>
        <w:t>PerCC</w:t>
      </w:r>
      <w:proofErr w:type="spellEnd"/>
    </w:p>
    <w:p w14:paraId="6A08D42D" w14:textId="77777777" w:rsidR="00304709" w:rsidRPr="00236B3A" w:rsidRDefault="00304709" w:rsidP="002C56DD">
      <w:pPr>
        <w:pStyle w:val="TAL"/>
        <w:numPr>
          <w:ilvl w:val="1"/>
          <w:numId w:val="13"/>
        </w:numPr>
        <w:rPr>
          <w:rFonts w:ascii="Times New Roman" w:hAnsi="Times New Roman"/>
          <w:i/>
          <w:sz w:val="22"/>
          <w:szCs w:val="22"/>
          <w:lang w:val="ru-RU"/>
        </w:rPr>
      </w:pPr>
      <w:proofErr w:type="spellStart"/>
      <w:r w:rsidRPr="00236B3A">
        <w:rPr>
          <w:rFonts w:ascii="Times New Roman" w:hAnsi="Times New Roman"/>
          <w:i/>
          <w:sz w:val="22"/>
          <w:szCs w:val="22"/>
          <w:lang w:val="en-US"/>
        </w:rPr>
        <w:t>maxConfigNumberCSI</w:t>
      </w:r>
      <w:proofErr w:type="spellEnd"/>
      <w:r w:rsidRPr="00236B3A">
        <w:rPr>
          <w:rFonts w:ascii="Times New Roman" w:hAnsi="Times New Roman"/>
          <w:i/>
          <w:sz w:val="22"/>
          <w:szCs w:val="22"/>
          <w:lang w:val="en-US"/>
        </w:rPr>
        <w:t>-IM-</w:t>
      </w:r>
      <w:proofErr w:type="spellStart"/>
      <w:r w:rsidRPr="00236B3A">
        <w:rPr>
          <w:rFonts w:ascii="Times New Roman" w:hAnsi="Times New Roman"/>
          <w:i/>
          <w:sz w:val="22"/>
          <w:szCs w:val="22"/>
          <w:lang w:val="en-US"/>
        </w:rPr>
        <w:t>PerCC</w:t>
      </w:r>
      <w:proofErr w:type="spellEnd"/>
    </w:p>
    <w:p w14:paraId="757CFE9F" w14:textId="77777777" w:rsidR="00304709" w:rsidRPr="00236B3A" w:rsidRDefault="00304709" w:rsidP="002C56DD">
      <w:pPr>
        <w:pStyle w:val="TAL"/>
        <w:numPr>
          <w:ilvl w:val="1"/>
          <w:numId w:val="13"/>
        </w:numPr>
        <w:rPr>
          <w:rFonts w:ascii="Times New Roman" w:hAnsi="Times New Roman"/>
          <w:i/>
          <w:sz w:val="22"/>
          <w:szCs w:val="22"/>
          <w:lang w:val="ru-RU"/>
        </w:rPr>
      </w:pPr>
      <w:proofErr w:type="spellStart"/>
      <w:r w:rsidRPr="00236B3A">
        <w:rPr>
          <w:rFonts w:ascii="Times New Roman" w:hAnsi="Times New Roman"/>
          <w:i/>
          <w:sz w:val="22"/>
          <w:szCs w:val="22"/>
          <w:lang w:val="en-US"/>
        </w:rPr>
        <w:t>maxNumberSimultaneousNZP</w:t>
      </w:r>
      <w:proofErr w:type="spellEnd"/>
      <w:r w:rsidRPr="00236B3A">
        <w:rPr>
          <w:rFonts w:ascii="Times New Roman" w:hAnsi="Times New Roman"/>
          <w:i/>
          <w:sz w:val="22"/>
          <w:szCs w:val="22"/>
          <w:lang w:val="en-US"/>
        </w:rPr>
        <w:t>-CSI-RS-</w:t>
      </w:r>
      <w:proofErr w:type="spellStart"/>
      <w:r w:rsidRPr="00236B3A">
        <w:rPr>
          <w:rFonts w:ascii="Times New Roman" w:hAnsi="Times New Roman"/>
          <w:i/>
          <w:sz w:val="22"/>
          <w:szCs w:val="22"/>
          <w:lang w:val="en-US"/>
        </w:rPr>
        <w:t>PerCC</w:t>
      </w:r>
      <w:proofErr w:type="spellEnd"/>
    </w:p>
    <w:p w14:paraId="0D97B693" w14:textId="793FC5AA" w:rsidR="00974836" w:rsidRPr="00236B3A" w:rsidRDefault="00304709" w:rsidP="00426738">
      <w:pPr>
        <w:pStyle w:val="TAL"/>
        <w:numPr>
          <w:ilvl w:val="1"/>
          <w:numId w:val="13"/>
        </w:numPr>
        <w:rPr>
          <w:rFonts w:ascii="Times New Roman" w:hAnsi="Times New Roman"/>
          <w:i/>
          <w:sz w:val="22"/>
          <w:szCs w:val="22"/>
          <w:lang w:val="ru-RU"/>
        </w:rPr>
      </w:pPr>
      <w:proofErr w:type="spellStart"/>
      <w:r w:rsidRPr="00236B3A">
        <w:rPr>
          <w:rFonts w:ascii="Times New Roman" w:hAnsi="Times New Roman"/>
          <w:i/>
          <w:sz w:val="22"/>
          <w:szCs w:val="22"/>
          <w:lang w:val="en-US"/>
        </w:rPr>
        <w:t>totalNumberPortsSimultaneousNZP</w:t>
      </w:r>
      <w:proofErr w:type="spellEnd"/>
      <w:r w:rsidRPr="00236B3A">
        <w:rPr>
          <w:rFonts w:ascii="Times New Roman" w:hAnsi="Times New Roman"/>
          <w:i/>
          <w:sz w:val="22"/>
          <w:szCs w:val="22"/>
          <w:lang w:val="en-US"/>
        </w:rPr>
        <w:t>-CSI-RS-</w:t>
      </w:r>
      <w:proofErr w:type="spellStart"/>
      <w:r w:rsidRPr="00236B3A">
        <w:rPr>
          <w:rFonts w:ascii="Times New Roman" w:hAnsi="Times New Roman"/>
          <w:i/>
          <w:sz w:val="22"/>
          <w:szCs w:val="22"/>
          <w:lang w:val="en-US"/>
        </w:rPr>
        <w:t>PerCC</w:t>
      </w:r>
      <w:proofErr w:type="spellEnd"/>
    </w:p>
    <w:p w14:paraId="48618314" w14:textId="078D0145" w:rsidR="003B6243" w:rsidRPr="00C24BC9" w:rsidRDefault="003B6243" w:rsidP="003B6243">
      <w:pPr>
        <w:pStyle w:val="ListParagraph"/>
        <w:numPr>
          <w:ilvl w:val="0"/>
          <w:numId w:val="13"/>
        </w:numPr>
        <w:tabs>
          <w:tab w:val="left" w:pos="4536"/>
          <w:tab w:val="left" w:pos="9781"/>
        </w:tabs>
        <w:rPr>
          <w:rFonts w:ascii="Times New Roman" w:hAnsi="Times New Roman"/>
          <w:lang w:eastAsia="ko-KR"/>
        </w:rPr>
      </w:pPr>
      <w:r w:rsidRPr="00C24BC9">
        <w:rPr>
          <w:rFonts w:ascii="Times New Roman" w:hAnsi="Times New Roman"/>
          <w:b/>
          <w:bCs/>
          <w:i/>
          <w:iCs/>
          <w:lang w:eastAsia="ko-KR"/>
        </w:rPr>
        <w:t>CSI-RS-IM-</w:t>
      </w:r>
      <w:proofErr w:type="spellStart"/>
      <w:r w:rsidRPr="00C24BC9">
        <w:rPr>
          <w:rFonts w:ascii="Times New Roman" w:hAnsi="Times New Roman"/>
          <w:b/>
          <w:bCs/>
          <w:i/>
          <w:iCs/>
          <w:lang w:eastAsia="ko-KR"/>
        </w:rPr>
        <w:t>ReceptionForFeedbackPerBandComb</w:t>
      </w:r>
      <w:proofErr w:type="spellEnd"/>
      <w:r w:rsidR="00E41FEA" w:rsidRPr="00C24BC9">
        <w:rPr>
          <w:rFonts w:ascii="Times New Roman" w:hAnsi="Times New Roman"/>
          <w:bCs/>
          <w:iCs/>
          <w:lang w:eastAsia="ko-KR"/>
        </w:rPr>
        <w:t xml:space="preserve"> </w:t>
      </w:r>
      <w:r w:rsidR="00FE7294" w:rsidRPr="00C24BC9">
        <w:rPr>
          <w:rFonts w:ascii="Times New Roman" w:hAnsi="Times New Roman"/>
          <w:bCs/>
          <w:iCs/>
          <w:lang w:eastAsia="ko-KR"/>
        </w:rPr>
        <w:t>–</w:t>
      </w:r>
      <w:r w:rsidR="00E41FEA" w:rsidRPr="00C24BC9">
        <w:rPr>
          <w:rFonts w:ascii="Times New Roman" w:hAnsi="Times New Roman"/>
          <w:bCs/>
          <w:iCs/>
          <w:lang w:eastAsia="ko-KR"/>
        </w:rPr>
        <w:t xml:space="preserve"> </w:t>
      </w:r>
      <w:r w:rsidR="00C24BC9">
        <w:rPr>
          <w:rFonts w:ascii="Times New Roman" w:hAnsi="Times New Roman"/>
          <w:bCs/>
          <w:iCs/>
          <w:lang w:eastAsia="ko-KR"/>
        </w:rPr>
        <w:t>This parameter is configured per band combination.</w:t>
      </w:r>
    </w:p>
    <w:p w14:paraId="577F351C" w14:textId="77777777" w:rsidR="00FE7294" w:rsidRPr="003F021A" w:rsidRDefault="00FE7294" w:rsidP="00FE7294">
      <w:pPr>
        <w:pStyle w:val="ListParagraph"/>
        <w:numPr>
          <w:ilvl w:val="1"/>
          <w:numId w:val="13"/>
        </w:numPr>
        <w:tabs>
          <w:tab w:val="left" w:pos="4536"/>
          <w:tab w:val="left" w:pos="9781"/>
        </w:tabs>
        <w:rPr>
          <w:rFonts w:ascii="Times New Roman" w:hAnsi="Times New Roman"/>
          <w:i/>
          <w:lang w:eastAsia="ko-KR"/>
        </w:rPr>
      </w:pPr>
      <w:proofErr w:type="spellStart"/>
      <w:r w:rsidRPr="003F021A">
        <w:rPr>
          <w:rFonts w:ascii="Times New Roman" w:hAnsi="Times New Roman"/>
          <w:i/>
          <w:lang w:eastAsia="ko-KR"/>
        </w:rPr>
        <w:t>maxNumberSimultaneousNZP</w:t>
      </w:r>
      <w:proofErr w:type="spellEnd"/>
      <w:r w:rsidRPr="003F021A">
        <w:rPr>
          <w:rFonts w:ascii="Times New Roman" w:hAnsi="Times New Roman"/>
          <w:i/>
          <w:lang w:eastAsia="ko-KR"/>
        </w:rPr>
        <w:t>-CSI-RS-</w:t>
      </w:r>
      <w:proofErr w:type="spellStart"/>
      <w:r w:rsidRPr="003F021A">
        <w:rPr>
          <w:rFonts w:ascii="Times New Roman" w:hAnsi="Times New Roman"/>
          <w:i/>
          <w:lang w:eastAsia="ko-KR"/>
        </w:rPr>
        <w:t>ActBWP</w:t>
      </w:r>
      <w:proofErr w:type="spellEnd"/>
      <w:r w:rsidRPr="003F021A">
        <w:rPr>
          <w:rFonts w:ascii="Times New Roman" w:hAnsi="Times New Roman"/>
          <w:i/>
          <w:lang w:eastAsia="ko-KR"/>
        </w:rPr>
        <w:t>-</w:t>
      </w:r>
      <w:proofErr w:type="spellStart"/>
      <w:r w:rsidRPr="003F021A">
        <w:rPr>
          <w:rFonts w:ascii="Times New Roman" w:hAnsi="Times New Roman"/>
          <w:i/>
          <w:lang w:eastAsia="ko-KR"/>
        </w:rPr>
        <w:t>AllCC</w:t>
      </w:r>
      <w:proofErr w:type="spellEnd"/>
    </w:p>
    <w:p w14:paraId="78A0F24F" w14:textId="13E80D38" w:rsidR="00FE7294" w:rsidRPr="003F021A" w:rsidRDefault="00304709" w:rsidP="00FE7294">
      <w:pPr>
        <w:pStyle w:val="ListParagraph"/>
        <w:numPr>
          <w:ilvl w:val="1"/>
          <w:numId w:val="13"/>
        </w:numPr>
        <w:tabs>
          <w:tab w:val="left" w:pos="4536"/>
          <w:tab w:val="left" w:pos="9781"/>
        </w:tabs>
        <w:rPr>
          <w:rFonts w:ascii="Times New Roman" w:hAnsi="Times New Roman"/>
          <w:i/>
          <w:lang w:val="ru-RU" w:eastAsia="ko-KR"/>
        </w:rPr>
      </w:pPr>
      <w:proofErr w:type="spellStart"/>
      <w:r w:rsidRPr="003F021A">
        <w:rPr>
          <w:rFonts w:ascii="Times New Roman" w:hAnsi="Times New Roman"/>
          <w:i/>
          <w:lang w:val="en-GB" w:eastAsia="ko-KR"/>
        </w:rPr>
        <w:t>totalNumberPortsSimultaneousNZP</w:t>
      </w:r>
      <w:proofErr w:type="spellEnd"/>
      <w:r w:rsidRPr="003F021A">
        <w:rPr>
          <w:rFonts w:ascii="Times New Roman" w:hAnsi="Times New Roman"/>
          <w:i/>
          <w:lang w:val="en-GB" w:eastAsia="ko-KR"/>
        </w:rPr>
        <w:t>-CSI-RS-</w:t>
      </w:r>
      <w:proofErr w:type="spellStart"/>
      <w:r w:rsidRPr="003F021A">
        <w:rPr>
          <w:rFonts w:ascii="Times New Roman" w:hAnsi="Times New Roman"/>
          <w:i/>
          <w:lang w:val="en-GB" w:eastAsia="ko-KR"/>
        </w:rPr>
        <w:t>ActBWP</w:t>
      </w:r>
      <w:proofErr w:type="spellEnd"/>
      <w:r w:rsidRPr="003F021A">
        <w:rPr>
          <w:rFonts w:ascii="Times New Roman" w:hAnsi="Times New Roman"/>
          <w:i/>
          <w:lang w:val="en-GB" w:eastAsia="ko-KR"/>
        </w:rPr>
        <w:t>-</w:t>
      </w:r>
      <w:proofErr w:type="spellStart"/>
      <w:r w:rsidRPr="003F021A">
        <w:rPr>
          <w:rFonts w:ascii="Times New Roman" w:hAnsi="Times New Roman"/>
          <w:i/>
          <w:lang w:val="en-GB" w:eastAsia="ko-KR"/>
        </w:rPr>
        <w:t>AllCC</w:t>
      </w:r>
      <w:proofErr w:type="spellEnd"/>
    </w:p>
    <w:p w14:paraId="335B52A0" w14:textId="016AEC11" w:rsidR="00803A45" w:rsidRPr="005E3A69" w:rsidRDefault="003B6243" w:rsidP="00DD2EED">
      <w:pPr>
        <w:pStyle w:val="ListParagraph"/>
        <w:numPr>
          <w:ilvl w:val="0"/>
          <w:numId w:val="13"/>
        </w:numPr>
        <w:tabs>
          <w:tab w:val="left" w:pos="2977"/>
          <w:tab w:val="left" w:pos="9781"/>
        </w:tabs>
        <w:rPr>
          <w:rFonts w:ascii="Times New Roman" w:hAnsi="Times New Roman"/>
          <w:lang w:eastAsia="ko-KR"/>
        </w:rPr>
      </w:pPr>
      <w:proofErr w:type="spellStart"/>
      <w:proofErr w:type="gramStart"/>
      <w:r w:rsidRPr="00C24BC9">
        <w:rPr>
          <w:rFonts w:ascii="Times New Roman" w:hAnsi="Times New Roman"/>
          <w:b/>
          <w:bCs/>
          <w:i/>
          <w:iCs/>
          <w:lang w:eastAsia="ko-KR"/>
        </w:rPr>
        <w:t>csi-ReportFramework</w:t>
      </w:r>
      <w:proofErr w:type="spellEnd"/>
      <w:proofErr w:type="gramEnd"/>
      <w:r w:rsidR="005E3A69" w:rsidRPr="005E3A69">
        <w:rPr>
          <w:rFonts w:ascii="Times New Roman" w:hAnsi="Times New Roman"/>
          <w:bCs/>
          <w:iCs/>
          <w:lang w:eastAsia="ko-KR"/>
        </w:rPr>
        <w:t xml:space="preserve"> – This parameter is configured per band; same parameter is configured per UE </w:t>
      </w:r>
      <w:r w:rsidR="005859B8">
        <w:rPr>
          <w:rFonts w:ascii="Times New Roman" w:hAnsi="Times New Roman"/>
          <w:bCs/>
          <w:iCs/>
          <w:lang w:eastAsia="ko-KR"/>
        </w:rPr>
        <w:t xml:space="preserve">for </w:t>
      </w:r>
      <w:r w:rsidR="005E3A69" w:rsidRPr="005E3A69">
        <w:rPr>
          <w:rFonts w:ascii="Times New Roman" w:hAnsi="Times New Roman"/>
          <w:bCs/>
          <w:iCs/>
          <w:lang w:eastAsia="ko-KR"/>
        </w:rPr>
        <w:t xml:space="preserve"> </w:t>
      </w:r>
      <w:r w:rsidR="001C37B1">
        <w:rPr>
          <w:rFonts w:ascii="Times New Roman" w:hAnsi="Times New Roman"/>
          <w:bCs/>
          <w:iCs/>
          <w:lang w:eastAsia="ko-KR"/>
        </w:rPr>
        <w:tab/>
      </w:r>
      <w:r w:rsidR="005859B8">
        <w:rPr>
          <w:rFonts w:ascii="Times New Roman" w:hAnsi="Times New Roman"/>
          <w:bCs/>
          <w:iCs/>
          <w:lang w:eastAsia="ko-KR"/>
        </w:rPr>
        <w:t xml:space="preserve">the </w:t>
      </w:r>
      <w:r w:rsidR="005E3A69" w:rsidRPr="005E3A69">
        <w:rPr>
          <w:rFonts w:ascii="Times New Roman" w:hAnsi="Times New Roman"/>
          <w:bCs/>
          <w:iCs/>
          <w:lang w:eastAsia="ko-KR"/>
        </w:rPr>
        <w:t xml:space="preserve">case of </w:t>
      </w:r>
      <w:proofErr w:type="spellStart"/>
      <w:r w:rsidR="005E3A69" w:rsidRPr="005E3A69">
        <w:rPr>
          <w:rFonts w:ascii="Times New Roman" w:hAnsi="Times New Roman"/>
          <w:bCs/>
          <w:iCs/>
          <w:lang w:eastAsia="ko-KR"/>
        </w:rPr>
        <w:t>FR</w:t>
      </w:r>
      <w:r w:rsidR="006574B4">
        <w:rPr>
          <w:rFonts w:ascii="Times New Roman" w:hAnsi="Times New Roman"/>
          <w:bCs/>
          <w:iCs/>
          <w:lang w:eastAsia="ko-KR"/>
        </w:rPr>
        <w:t>1</w:t>
      </w:r>
      <w:r w:rsidR="005E3A69" w:rsidRPr="005E3A69">
        <w:rPr>
          <w:rFonts w:ascii="Times New Roman" w:hAnsi="Times New Roman"/>
          <w:bCs/>
          <w:iCs/>
          <w:lang w:eastAsia="ko-KR"/>
        </w:rPr>
        <w:t>-FR2</w:t>
      </w:r>
      <w:proofErr w:type="spellEnd"/>
      <w:r w:rsidR="005E3A69" w:rsidRPr="005E3A69">
        <w:rPr>
          <w:rFonts w:ascii="Times New Roman" w:hAnsi="Times New Roman"/>
          <w:bCs/>
          <w:iCs/>
          <w:lang w:eastAsia="ko-KR"/>
        </w:rPr>
        <w:t xml:space="preserve"> band combination. Values of UE capabilities in the </w:t>
      </w:r>
      <w:r w:rsidR="001C37B1">
        <w:rPr>
          <w:rFonts w:ascii="Times New Roman" w:hAnsi="Times New Roman"/>
          <w:bCs/>
          <w:iCs/>
          <w:lang w:eastAsia="ko-KR"/>
        </w:rPr>
        <w:lastRenderedPageBreak/>
        <w:tab/>
      </w:r>
      <w:r w:rsidR="005859B8" w:rsidRPr="005859B8">
        <w:rPr>
          <w:rFonts w:ascii="Times New Roman" w:hAnsi="Times New Roman"/>
          <w:bCs/>
          <w:iCs/>
          <w:lang w:eastAsia="ko-KR"/>
        </w:rPr>
        <w:t xml:space="preserve">parameter </w:t>
      </w:r>
      <w:r w:rsidR="005E3A69" w:rsidRPr="005E3A69">
        <w:rPr>
          <w:rFonts w:ascii="Times New Roman" w:hAnsi="Times New Roman"/>
          <w:bCs/>
          <w:iCs/>
          <w:lang w:eastAsia="ko-KR"/>
        </w:rPr>
        <w:t xml:space="preserve">configured per band </w:t>
      </w:r>
      <w:r w:rsidR="006574B4">
        <w:rPr>
          <w:rFonts w:ascii="Times New Roman" w:hAnsi="Times New Roman"/>
          <w:bCs/>
          <w:iCs/>
          <w:lang w:eastAsia="ko-KR"/>
        </w:rPr>
        <w:t>are</w:t>
      </w:r>
      <w:r w:rsidR="005E3A69" w:rsidRPr="005E3A69">
        <w:rPr>
          <w:rFonts w:ascii="Times New Roman" w:hAnsi="Times New Roman"/>
          <w:bCs/>
          <w:iCs/>
          <w:lang w:eastAsia="ko-KR"/>
        </w:rPr>
        <w:t xml:space="preserve"> further limited by the parameter configured </w:t>
      </w:r>
      <w:r w:rsidR="005859B8">
        <w:rPr>
          <w:rFonts w:ascii="Times New Roman" w:hAnsi="Times New Roman"/>
          <w:bCs/>
          <w:iCs/>
          <w:lang w:eastAsia="ko-KR"/>
        </w:rPr>
        <w:tab/>
      </w:r>
      <w:r w:rsidR="00DD2EED" w:rsidRPr="00DD2EED">
        <w:rPr>
          <w:rFonts w:ascii="Times New Roman" w:hAnsi="Times New Roman"/>
          <w:bCs/>
          <w:iCs/>
          <w:lang w:eastAsia="ko-KR"/>
        </w:rPr>
        <w:t xml:space="preserve">per </w:t>
      </w:r>
      <w:r w:rsidR="005E3A69" w:rsidRPr="005E3A69">
        <w:rPr>
          <w:rFonts w:ascii="Times New Roman" w:hAnsi="Times New Roman"/>
          <w:bCs/>
          <w:iCs/>
          <w:lang w:eastAsia="ko-KR"/>
        </w:rPr>
        <w:t>UE.</w:t>
      </w:r>
    </w:p>
    <w:p w14:paraId="1DA7B736" w14:textId="5DB31807" w:rsidR="00051CB9" w:rsidRPr="00236B3A" w:rsidRDefault="00051CB9" w:rsidP="00051CB9">
      <w:pPr>
        <w:pStyle w:val="ListParagraph"/>
        <w:numPr>
          <w:ilvl w:val="1"/>
          <w:numId w:val="13"/>
        </w:numPr>
        <w:tabs>
          <w:tab w:val="left" w:pos="4536"/>
          <w:tab w:val="left" w:pos="9781"/>
        </w:tabs>
        <w:rPr>
          <w:rFonts w:ascii="Times New Roman" w:hAnsi="Times New Roman"/>
          <w:i/>
          <w:lang w:val="ru-RU" w:eastAsia="ko-KR"/>
        </w:rPr>
      </w:pPr>
      <w:proofErr w:type="spellStart"/>
      <w:r w:rsidRPr="00236B3A">
        <w:rPr>
          <w:rFonts w:ascii="Times New Roman" w:hAnsi="Times New Roman"/>
          <w:i/>
          <w:lang w:val="ru-RU" w:eastAsia="ko-KR"/>
        </w:rPr>
        <w:t>maxNumberPeriodicCSI-PerBWP</w:t>
      </w:r>
      <w:proofErr w:type="spellEnd"/>
      <w:r w:rsidRPr="00236B3A">
        <w:rPr>
          <w:rFonts w:ascii="Times New Roman" w:hAnsi="Times New Roman"/>
          <w:i/>
          <w:lang w:val="ru-RU" w:eastAsia="ko-KR"/>
        </w:rPr>
        <w:t xml:space="preserve">- </w:t>
      </w:r>
      <w:proofErr w:type="spellStart"/>
      <w:r w:rsidRPr="00236B3A">
        <w:rPr>
          <w:rFonts w:ascii="Times New Roman" w:hAnsi="Times New Roman"/>
          <w:i/>
          <w:lang w:val="ru-RU" w:eastAsia="ko-KR"/>
        </w:rPr>
        <w:t>ForCSI-Report</w:t>
      </w:r>
      <w:proofErr w:type="spellEnd"/>
    </w:p>
    <w:p w14:paraId="79950D67" w14:textId="60D51471" w:rsidR="00051CB9" w:rsidRPr="00236B3A" w:rsidRDefault="00051CB9" w:rsidP="00051CB9">
      <w:pPr>
        <w:pStyle w:val="ListParagraph"/>
        <w:numPr>
          <w:ilvl w:val="1"/>
          <w:numId w:val="13"/>
        </w:numPr>
        <w:tabs>
          <w:tab w:val="left" w:pos="4536"/>
          <w:tab w:val="left" w:pos="9781"/>
        </w:tabs>
        <w:rPr>
          <w:rFonts w:ascii="Times New Roman" w:hAnsi="Times New Roman"/>
          <w:i/>
          <w:lang w:val="ru-RU" w:eastAsia="ko-KR"/>
        </w:rPr>
      </w:pPr>
      <w:proofErr w:type="spellStart"/>
      <w:r w:rsidRPr="00236B3A">
        <w:rPr>
          <w:rFonts w:ascii="Times New Roman" w:hAnsi="Times New Roman"/>
          <w:i/>
          <w:lang w:val="ru-RU" w:eastAsia="ko-KR"/>
        </w:rPr>
        <w:t>maxNumberPeriodicCSI-PerBWP-ForBeamReport</w:t>
      </w:r>
      <w:proofErr w:type="spellEnd"/>
    </w:p>
    <w:p w14:paraId="5C538AD2" w14:textId="05EF4186" w:rsidR="00051CB9" w:rsidRPr="00236B3A" w:rsidRDefault="00051CB9" w:rsidP="00051CB9">
      <w:pPr>
        <w:pStyle w:val="ListParagraph"/>
        <w:numPr>
          <w:ilvl w:val="1"/>
          <w:numId w:val="13"/>
        </w:numPr>
        <w:tabs>
          <w:tab w:val="left" w:pos="4536"/>
          <w:tab w:val="left" w:pos="9781"/>
        </w:tabs>
        <w:rPr>
          <w:rFonts w:ascii="Times New Roman" w:hAnsi="Times New Roman"/>
          <w:i/>
          <w:lang w:val="ru-RU" w:eastAsia="ko-KR"/>
        </w:rPr>
      </w:pPr>
      <w:proofErr w:type="spellStart"/>
      <w:r w:rsidRPr="00236B3A">
        <w:rPr>
          <w:rFonts w:ascii="Times New Roman" w:hAnsi="Times New Roman"/>
          <w:i/>
          <w:lang w:val="ru-RU" w:eastAsia="ko-KR"/>
        </w:rPr>
        <w:t>maxNumberAperiodicCSI-PerBWP-ForCSI-Report</w:t>
      </w:r>
      <w:proofErr w:type="spellEnd"/>
    </w:p>
    <w:p w14:paraId="764E5AEA" w14:textId="2DE6FEB0" w:rsidR="00051CB9" w:rsidRPr="00236B3A" w:rsidRDefault="00051CB9" w:rsidP="00051CB9">
      <w:pPr>
        <w:pStyle w:val="ListParagraph"/>
        <w:numPr>
          <w:ilvl w:val="1"/>
          <w:numId w:val="13"/>
        </w:numPr>
        <w:tabs>
          <w:tab w:val="left" w:pos="4536"/>
          <w:tab w:val="left" w:pos="9781"/>
        </w:tabs>
        <w:rPr>
          <w:rFonts w:ascii="Times New Roman" w:hAnsi="Times New Roman"/>
          <w:i/>
          <w:lang w:val="ru-RU" w:eastAsia="ko-KR"/>
        </w:rPr>
      </w:pPr>
      <w:proofErr w:type="spellStart"/>
      <w:r w:rsidRPr="00236B3A">
        <w:rPr>
          <w:rFonts w:ascii="Times New Roman" w:hAnsi="Times New Roman"/>
          <w:i/>
          <w:lang w:val="ru-RU" w:eastAsia="ko-KR"/>
        </w:rPr>
        <w:t>maxNumberAperiodicCSI-PerBWP-ForBeamReport</w:t>
      </w:r>
      <w:proofErr w:type="spellEnd"/>
    </w:p>
    <w:p w14:paraId="2B0F684F" w14:textId="296D234A" w:rsidR="00051CB9" w:rsidRPr="00236B3A" w:rsidRDefault="00051CB9" w:rsidP="00051CB9">
      <w:pPr>
        <w:pStyle w:val="ListParagraph"/>
        <w:numPr>
          <w:ilvl w:val="1"/>
          <w:numId w:val="13"/>
        </w:numPr>
        <w:tabs>
          <w:tab w:val="left" w:pos="4536"/>
          <w:tab w:val="left" w:pos="9781"/>
        </w:tabs>
        <w:rPr>
          <w:rFonts w:ascii="Times New Roman" w:hAnsi="Times New Roman"/>
          <w:i/>
          <w:lang w:val="ru-RU" w:eastAsia="ko-KR"/>
        </w:rPr>
      </w:pPr>
      <w:proofErr w:type="spellStart"/>
      <w:r w:rsidRPr="00236B3A">
        <w:rPr>
          <w:rFonts w:ascii="Times New Roman" w:hAnsi="Times New Roman"/>
          <w:i/>
          <w:lang w:val="ru-RU" w:eastAsia="ko-KR"/>
        </w:rPr>
        <w:t>maxNumberAperiodicCSI-triggeringStatePerCC</w:t>
      </w:r>
      <w:proofErr w:type="spellEnd"/>
    </w:p>
    <w:p w14:paraId="3999F509" w14:textId="64AB2FC7" w:rsidR="00051CB9" w:rsidRPr="00236B3A" w:rsidRDefault="00051CB9" w:rsidP="00051CB9">
      <w:pPr>
        <w:pStyle w:val="ListParagraph"/>
        <w:numPr>
          <w:ilvl w:val="1"/>
          <w:numId w:val="13"/>
        </w:numPr>
        <w:tabs>
          <w:tab w:val="left" w:pos="4536"/>
          <w:tab w:val="left" w:pos="9781"/>
        </w:tabs>
        <w:rPr>
          <w:rFonts w:ascii="Times New Roman" w:hAnsi="Times New Roman"/>
          <w:i/>
          <w:lang w:val="ru-RU" w:eastAsia="ko-KR"/>
        </w:rPr>
      </w:pPr>
      <w:proofErr w:type="spellStart"/>
      <w:r w:rsidRPr="00236B3A">
        <w:rPr>
          <w:rFonts w:ascii="Times New Roman" w:hAnsi="Times New Roman"/>
          <w:i/>
          <w:lang w:val="ru-RU" w:eastAsia="ko-KR"/>
        </w:rPr>
        <w:t>maxNumberSemiPersistentCSI-PerBWP-ForCSI-Report</w:t>
      </w:r>
      <w:proofErr w:type="spellEnd"/>
    </w:p>
    <w:p w14:paraId="56CF705C" w14:textId="7A3927BA" w:rsidR="00051CB9" w:rsidRPr="00236B3A" w:rsidRDefault="00051CB9" w:rsidP="00051CB9">
      <w:pPr>
        <w:pStyle w:val="ListParagraph"/>
        <w:numPr>
          <w:ilvl w:val="1"/>
          <w:numId w:val="13"/>
        </w:numPr>
        <w:tabs>
          <w:tab w:val="left" w:pos="4536"/>
          <w:tab w:val="left" w:pos="9781"/>
        </w:tabs>
        <w:rPr>
          <w:rFonts w:ascii="Times New Roman" w:hAnsi="Times New Roman"/>
          <w:i/>
          <w:lang w:val="ru-RU" w:eastAsia="ko-KR"/>
        </w:rPr>
      </w:pPr>
      <w:proofErr w:type="spellStart"/>
      <w:r w:rsidRPr="00236B3A">
        <w:rPr>
          <w:rFonts w:ascii="Times New Roman" w:hAnsi="Times New Roman"/>
          <w:i/>
          <w:lang w:val="ru-RU" w:eastAsia="ko-KR"/>
        </w:rPr>
        <w:t>maxNumberSemiPersistentCSI-PerBWP-ForBeamReport</w:t>
      </w:r>
      <w:proofErr w:type="spellEnd"/>
    </w:p>
    <w:p w14:paraId="690E8948" w14:textId="0EDC1F5B" w:rsidR="00051CB9" w:rsidRPr="00236B3A" w:rsidRDefault="00051CB9" w:rsidP="00ED262D">
      <w:pPr>
        <w:pStyle w:val="ListParagraph"/>
        <w:numPr>
          <w:ilvl w:val="1"/>
          <w:numId w:val="13"/>
        </w:numPr>
        <w:tabs>
          <w:tab w:val="left" w:pos="4536"/>
          <w:tab w:val="left" w:pos="9781"/>
        </w:tabs>
        <w:rPr>
          <w:rFonts w:ascii="Times New Roman" w:hAnsi="Times New Roman"/>
          <w:i/>
          <w:lang w:val="ru-RU" w:eastAsia="ko-KR"/>
        </w:rPr>
      </w:pPr>
      <w:proofErr w:type="spellStart"/>
      <w:r w:rsidRPr="00236B3A">
        <w:rPr>
          <w:rFonts w:ascii="Times New Roman" w:hAnsi="Times New Roman"/>
          <w:i/>
          <w:lang w:val="ru-RU" w:eastAsia="ko-KR"/>
        </w:rPr>
        <w:t>simultaneousCSI-ReportsPerCC</w:t>
      </w:r>
      <w:proofErr w:type="spellEnd"/>
    </w:p>
    <w:p w14:paraId="6CAEB984" w14:textId="77777777" w:rsidR="00ED262D" w:rsidRPr="00ED262D" w:rsidRDefault="00ED262D" w:rsidP="00ED262D">
      <w:pPr>
        <w:numPr>
          <w:ilvl w:val="0"/>
          <w:numId w:val="13"/>
        </w:numPr>
        <w:tabs>
          <w:tab w:val="left" w:pos="4536"/>
          <w:tab w:val="left" w:pos="9781"/>
        </w:tabs>
        <w:overflowPunct/>
        <w:autoSpaceDE/>
        <w:autoSpaceDN/>
        <w:adjustRightInd/>
        <w:spacing w:after="0"/>
        <w:textAlignment w:val="auto"/>
        <w:rPr>
          <w:rFonts w:eastAsia="Calibri"/>
          <w:sz w:val="22"/>
          <w:szCs w:val="22"/>
          <w:lang w:val="en-US" w:eastAsia="ko-KR"/>
        </w:rPr>
      </w:pPr>
      <w:proofErr w:type="spellStart"/>
      <w:proofErr w:type="gramStart"/>
      <w:r w:rsidRPr="00ED262D">
        <w:rPr>
          <w:rFonts w:eastAsia="Calibri"/>
          <w:b/>
          <w:bCs/>
          <w:i/>
          <w:iCs/>
          <w:sz w:val="22"/>
          <w:szCs w:val="22"/>
          <w:lang w:val="en-US" w:eastAsia="ko-KR"/>
        </w:rPr>
        <w:t>simultaneousCSI-ReportsAllCC</w:t>
      </w:r>
      <w:proofErr w:type="spellEnd"/>
      <w:proofErr w:type="gramEnd"/>
      <w:r w:rsidRPr="00ED262D">
        <w:rPr>
          <w:rFonts w:eastAsia="Calibri"/>
          <w:bCs/>
          <w:iCs/>
          <w:sz w:val="22"/>
          <w:szCs w:val="22"/>
          <w:lang w:val="en-US" w:eastAsia="ko-KR"/>
        </w:rPr>
        <w:t xml:space="preserve"> – This parameter is configured per band combination.</w:t>
      </w:r>
    </w:p>
    <w:p w14:paraId="2CC801AC" w14:textId="6CCBE11F" w:rsidR="00ED262D" w:rsidRPr="00605C55" w:rsidRDefault="00ED262D" w:rsidP="00ED262D">
      <w:pPr>
        <w:numPr>
          <w:ilvl w:val="0"/>
          <w:numId w:val="13"/>
        </w:numPr>
        <w:tabs>
          <w:tab w:val="left" w:pos="4536"/>
          <w:tab w:val="left" w:pos="9781"/>
        </w:tabs>
        <w:overflowPunct/>
        <w:autoSpaceDE/>
        <w:autoSpaceDN/>
        <w:adjustRightInd/>
        <w:spacing w:after="0"/>
        <w:textAlignment w:val="auto"/>
        <w:rPr>
          <w:rFonts w:eastAsia="Calibri"/>
          <w:sz w:val="22"/>
          <w:szCs w:val="22"/>
          <w:lang w:val="en-US" w:eastAsia="ko-KR"/>
        </w:rPr>
      </w:pPr>
      <w:proofErr w:type="spellStart"/>
      <w:proofErr w:type="gramStart"/>
      <w:r w:rsidRPr="00ED262D">
        <w:rPr>
          <w:rFonts w:eastAsia="Calibri"/>
          <w:b/>
          <w:bCs/>
          <w:i/>
          <w:iCs/>
          <w:sz w:val="22"/>
          <w:szCs w:val="22"/>
          <w:lang w:val="en-US" w:eastAsia="ko-KR"/>
        </w:rPr>
        <w:t>codebookParameters</w:t>
      </w:r>
      <w:proofErr w:type="spellEnd"/>
      <w:proofErr w:type="gramEnd"/>
      <w:r w:rsidRPr="00ED262D">
        <w:rPr>
          <w:rFonts w:eastAsia="Calibri"/>
          <w:bCs/>
          <w:iCs/>
          <w:sz w:val="22"/>
          <w:szCs w:val="22"/>
          <w:lang w:val="en-US" w:eastAsia="ko-KR"/>
        </w:rPr>
        <w:t xml:space="preserve"> – This parameter is configured per band.</w:t>
      </w:r>
    </w:p>
    <w:p w14:paraId="7CE1761A" w14:textId="043DA66D" w:rsidR="00605C55" w:rsidRPr="00492B08" w:rsidRDefault="00492B08" w:rsidP="00492B08">
      <w:pPr>
        <w:numPr>
          <w:ilvl w:val="1"/>
          <w:numId w:val="13"/>
        </w:numPr>
        <w:tabs>
          <w:tab w:val="left" w:pos="4536"/>
          <w:tab w:val="left" w:pos="9781"/>
        </w:tabs>
        <w:overflowPunct/>
        <w:autoSpaceDE/>
        <w:autoSpaceDN/>
        <w:adjustRightInd/>
        <w:spacing w:after="0"/>
        <w:textAlignment w:val="auto"/>
        <w:rPr>
          <w:rFonts w:eastAsia="Calibri"/>
          <w:b/>
          <w:i/>
          <w:sz w:val="22"/>
          <w:szCs w:val="22"/>
          <w:lang w:val="en-US" w:eastAsia="ko-KR"/>
        </w:rPr>
      </w:pPr>
      <w:proofErr w:type="spellStart"/>
      <w:r w:rsidRPr="00492B08">
        <w:rPr>
          <w:rFonts w:eastAsia="Calibri"/>
          <w:b/>
          <w:i/>
          <w:sz w:val="22"/>
          <w:szCs w:val="22"/>
          <w:lang w:val="en-US" w:eastAsia="ko-KR"/>
        </w:rPr>
        <w:t>type1</w:t>
      </w:r>
      <w:proofErr w:type="spellEnd"/>
    </w:p>
    <w:p w14:paraId="4C2667C8" w14:textId="6B069312" w:rsidR="00492B08" w:rsidRDefault="00492B08" w:rsidP="00492B08">
      <w:pPr>
        <w:numPr>
          <w:ilvl w:val="2"/>
          <w:numId w:val="13"/>
        </w:numPr>
        <w:tabs>
          <w:tab w:val="left" w:pos="4536"/>
          <w:tab w:val="left" w:pos="9781"/>
        </w:tabs>
        <w:overflowPunct/>
        <w:autoSpaceDE/>
        <w:autoSpaceDN/>
        <w:adjustRightInd/>
        <w:spacing w:after="0"/>
        <w:textAlignment w:val="auto"/>
        <w:rPr>
          <w:rFonts w:eastAsia="Calibri"/>
          <w:b/>
          <w:i/>
          <w:sz w:val="22"/>
          <w:szCs w:val="22"/>
          <w:lang w:val="en-US" w:eastAsia="ko-KR"/>
        </w:rPr>
      </w:pPr>
      <w:proofErr w:type="spellStart"/>
      <w:r w:rsidRPr="00492B08">
        <w:rPr>
          <w:rFonts w:eastAsia="Calibri"/>
          <w:b/>
          <w:i/>
          <w:sz w:val="22"/>
          <w:szCs w:val="22"/>
          <w:lang w:val="en-US" w:eastAsia="ko-KR"/>
        </w:rPr>
        <w:t>singlePanel</w:t>
      </w:r>
      <w:proofErr w:type="spellEnd"/>
    </w:p>
    <w:p w14:paraId="23F660C1" w14:textId="3801361C" w:rsidR="00492B08" w:rsidRPr="00236B3A" w:rsidRDefault="00492B08" w:rsidP="00492B08">
      <w:pPr>
        <w:numPr>
          <w:ilvl w:val="3"/>
          <w:numId w:val="13"/>
        </w:numPr>
        <w:tabs>
          <w:tab w:val="left" w:pos="4536"/>
          <w:tab w:val="left" w:pos="9781"/>
        </w:tabs>
        <w:overflowPunct/>
        <w:autoSpaceDE/>
        <w:autoSpaceDN/>
        <w:adjustRightInd/>
        <w:spacing w:after="0"/>
        <w:textAlignment w:val="auto"/>
        <w:rPr>
          <w:rFonts w:eastAsia="Calibri"/>
          <w:i/>
          <w:sz w:val="22"/>
          <w:szCs w:val="22"/>
          <w:lang w:val="en-US" w:eastAsia="ko-KR"/>
        </w:rPr>
      </w:pPr>
      <w:proofErr w:type="spellStart"/>
      <w:r w:rsidRPr="00236B3A">
        <w:rPr>
          <w:rFonts w:eastAsia="Calibri"/>
          <w:i/>
          <w:sz w:val="22"/>
          <w:szCs w:val="22"/>
          <w:lang w:val="en-US" w:eastAsia="ko-KR"/>
        </w:rPr>
        <w:t>supportedCSI</w:t>
      </w:r>
      <w:proofErr w:type="spellEnd"/>
      <w:r w:rsidRPr="00236B3A">
        <w:rPr>
          <w:rFonts w:eastAsia="Calibri"/>
          <w:i/>
          <w:sz w:val="22"/>
          <w:szCs w:val="22"/>
          <w:lang w:val="en-US" w:eastAsia="ko-KR"/>
        </w:rPr>
        <w:t>-RS-</w:t>
      </w:r>
      <w:proofErr w:type="spellStart"/>
      <w:r w:rsidRPr="00236B3A">
        <w:rPr>
          <w:rFonts w:eastAsia="Calibri"/>
          <w:i/>
          <w:sz w:val="22"/>
          <w:szCs w:val="22"/>
          <w:lang w:val="en-US" w:eastAsia="ko-KR"/>
        </w:rPr>
        <w:t>ResourceList</w:t>
      </w:r>
      <w:proofErr w:type="spellEnd"/>
    </w:p>
    <w:p w14:paraId="21859110" w14:textId="11C14DA3" w:rsidR="00492B08" w:rsidRPr="00236B3A" w:rsidRDefault="00492B08" w:rsidP="00492B08">
      <w:pPr>
        <w:numPr>
          <w:ilvl w:val="3"/>
          <w:numId w:val="13"/>
        </w:numPr>
        <w:tabs>
          <w:tab w:val="left" w:pos="4536"/>
          <w:tab w:val="left" w:pos="9781"/>
        </w:tabs>
        <w:overflowPunct/>
        <w:autoSpaceDE/>
        <w:autoSpaceDN/>
        <w:adjustRightInd/>
        <w:spacing w:after="0"/>
        <w:textAlignment w:val="auto"/>
        <w:rPr>
          <w:rFonts w:eastAsia="Calibri"/>
          <w:i/>
          <w:sz w:val="22"/>
          <w:szCs w:val="22"/>
          <w:lang w:val="en-US" w:eastAsia="ko-KR"/>
        </w:rPr>
      </w:pPr>
      <w:r w:rsidRPr="00236B3A">
        <w:rPr>
          <w:rFonts w:eastAsia="Calibri"/>
          <w:i/>
          <w:sz w:val="22"/>
          <w:szCs w:val="22"/>
          <w:lang w:val="en-US" w:eastAsia="ko-KR"/>
        </w:rPr>
        <w:t>modes</w:t>
      </w:r>
    </w:p>
    <w:p w14:paraId="3FCC25D4" w14:textId="0F26B05A" w:rsidR="00492B08" w:rsidRPr="00236B3A" w:rsidRDefault="00492B08" w:rsidP="00492B08">
      <w:pPr>
        <w:numPr>
          <w:ilvl w:val="3"/>
          <w:numId w:val="13"/>
        </w:numPr>
        <w:tabs>
          <w:tab w:val="left" w:pos="4536"/>
          <w:tab w:val="left" w:pos="9781"/>
        </w:tabs>
        <w:overflowPunct/>
        <w:autoSpaceDE/>
        <w:autoSpaceDN/>
        <w:adjustRightInd/>
        <w:spacing w:after="0"/>
        <w:textAlignment w:val="auto"/>
        <w:rPr>
          <w:rFonts w:eastAsia="Calibri"/>
          <w:i/>
          <w:sz w:val="22"/>
          <w:szCs w:val="22"/>
          <w:lang w:val="en-US" w:eastAsia="ko-KR"/>
        </w:rPr>
      </w:pPr>
      <w:proofErr w:type="spellStart"/>
      <w:r w:rsidRPr="00236B3A">
        <w:rPr>
          <w:rFonts w:eastAsia="Calibri"/>
          <w:i/>
          <w:sz w:val="22"/>
          <w:szCs w:val="22"/>
          <w:lang w:val="en-US" w:eastAsia="ko-KR"/>
        </w:rPr>
        <w:t>maxNumberCSI</w:t>
      </w:r>
      <w:proofErr w:type="spellEnd"/>
      <w:r w:rsidRPr="00236B3A">
        <w:rPr>
          <w:rFonts w:eastAsia="Calibri"/>
          <w:i/>
          <w:sz w:val="22"/>
          <w:szCs w:val="22"/>
          <w:lang w:val="en-US" w:eastAsia="ko-KR"/>
        </w:rPr>
        <w:t>-RS-</w:t>
      </w:r>
      <w:proofErr w:type="spellStart"/>
      <w:r w:rsidRPr="00236B3A">
        <w:rPr>
          <w:rFonts w:eastAsia="Calibri"/>
          <w:i/>
          <w:sz w:val="22"/>
          <w:szCs w:val="22"/>
          <w:lang w:val="en-US" w:eastAsia="ko-KR"/>
        </w:rPr>
        <w:t>PerResourceSet</w:t>
      </w:r>
      <w:proofErr w:type="spellEnd"/>
    </w:p>
    <w:p w14:paraId="764517B7" w14:textId="7D5636B4" w:rsidR="00492B08" w:rsidRDefault="00492B08" w:rsidP="00492B08">
      <w:pPr>
        <w:numPr>
          <w:ilvl w:val="2"/>
          <w:numId w:val="13"/>
        </w:numPr>
        <w:tabs>
          <w:tab w:val="left" w:pos="4536"/>
          <w:tab w:val="left" w:pos="9781"/>
        </w:tabs>
        <w:overflowPunct/>
        <w:autoSpaceDE/>
        <w:autoSpaceDN/>
        <w:adjustRightInd/>
        <w:spacing w:after="0"/>
        <w:textAlignment w:val="auto"/>
        <w:rPr>
          <w:rFonts w:eastAsia="Calibri"/>
          <w:b/>
          <w:i/>
          <w:sz w:val="22"/>
          <w:szCs w:val="22"/>
          <w:lang w:val="en-US" w:eastAsia="ko-KR"/>
        </w:rPr>
      </w:pPr>
      <w:proofErr w:type="spellStart"/>
      <w:r w:rsidRPr="00492B08">
        <w:rPr>
          <w:rFonts w:eastAsia="Calibri"/>
          <w:b/>
          <w:i/>
          <w:sz w:val="22"/>
          <w:szCs w:val="22"/>
          <w:lang w:val="en-US" w:eastAsia="ko-KR"/>
        </w:rPr>
        <w:t>multiPanel</w:t>
      </w:r>
      <w:proofErr w:type="spellEnd"/>
    </w:p>
    <w:p w14:paraId="5A481920" w14:textId="45611BE5" w:rsidR="00492B08" w:rsidRPr="00236B3A" w:rsidRDefault="00492B08" w:rsidP="00492B08">
      <w:pPr>
        <w:numPr>
          <w:ilvl w:val="3"/>
          <w:numId w:val="13"/>
        </w:numPr>
        <w:tabs>
          <w:tab w:val="left" w:pos="4536"/>
          <w:tab w:val="left" w:pos="9781"/>
        </w:tabs>
        <w:overflowPunct/>
        <w:autoSpaceDE/>
        <w:autoSpaceDN/>
        <w:adjustRightInd/>
        <w:spacing w:after="0"/>
        <w:textAlignment w:val="auto"/>
        <w:rPr>
          <w:rFonts w:eastAsia="Calibri"/>
          <w:i/>
          <w:sz w:val="22"/>
          <w:szCs w:val="22"/>
          <w:lang w:val="en-US" w:eastAsia="ko-KR"/>
        </w:rPr>
      </w:pPr>
      <w:proofErr w:type="spellStart"/>
      <w:r w:rsidRPr="00236B3A">
        <w:rPr>
          <w:rFonts w:eastAsia="Calibri"/>
          <w:i/>
          <w:sz w:val="22"/>
          <w:szCs w:val="22"/>
          <w:lang w:val="en-US" w:eastAsia="ko-KR"/>
        </w:rPr>
        <w:t>supportedCSI</w:t>
      </w:r>
      <w:proofErr w:type="spellEnd"/>
      <w:r w:rsidRPr="00236B3A">
        <w:rPr>
          <w:rFonts w:eastAsia="Calibri"/>
          <w:i/>
          <w:sz w:val="22"/>
          <w:szCs w:val="22"/>
          <w:lang w:val="en-US" w:eastAsia="ko-KR"/>
        </w:rPr>
        <w:t>-RS-</w:t>
      </w:r>
      <w:proofErr w:type="spellStart"/>
      <w:r w:rsidRPr="00236B3A">
        <w:rPr>
          <w:rFonts w:eastAsia="Calibri"/>
          <w:i/>
          <w:sz w:val="22"/>
          <w:szCs w:val="22"/>
          <w:lang w:val="en-US" w:eastAsia="ko-KR"/>
        </w:rPr>
        <w:t>ResourceList</w:t>
      </w:r>
      <w:proofErr w:type="spellEnd"/>
    </w:p>
    <w:p w14:paraId="3977FA7B" w14:textId="58E1DFD9" w:rsidR="00492B08" w:rsidRPr="00236B3A" w:rsidRDefault="00492B08" w:rsidP="00492B08">
      <w:pPr>
        <w:numPr>
          <w:ilvl w:val="3"/>
          <w:numId w:val="13"/>
        </w:numPr>
        <w:tabs>
          <w:tab w:val="left" w:pos="4536"/>
          <w:tab w:val="left" w:pos="9781"/>
        </w:tabs>
        <w:overflowPunct/>
        <w:autoSpaceDE/>
        <w:autoSpaceDN/>
        <w:adjustRightInd/>
        <w:spacing w:after="0"/>
        <w:textAlignment w:val="auto"/>
        <w:rPr>
          <w:rFonts w:eastAsia="Calibri"/>
          <w:i/>
          <w:sz w:val="22"/>
          <w:szCs w:val="22"/>
          <w:lang w:val="en-US" w:eastAsia="ko-KR"/>
        </w:rPr>
      </w:pPr>
      <w:r w:rsidRPr="00236B3A">
        <w:rPr>
          <w:rFonts w:eastAsia="Calibri"/>
          <w:i/>
          <w:sz w:val="22"/>
          <w:szCs w:val="22"/>
          <w:lang w:val="en-US" w:eastAsia="ko-KR"/>
        </w:rPr>
        <w:t>modes</w:t>
      </w:r>
    </w:p>
    <w:p w14:paraId="6C5573F4" w14:textId="727B1655" w:rsidR="00492B08" w:rsidRPr="00236B3A" w:rsidRDefault="00492B08" w:rsidP="00492B08">
      <w:pPr>
        <w:numPr>
          <w:ilvl w:val="3"/>
          <w:numId w:val="13"/>
        </w:numPr>
        <w:tabs>
          <w:tab w:val="left" w:pos="4536"/>
          <w:tab w:val="left" w:pos="9781"/>
        </w:tabs>
        <w:overflowPunct/>
        <w:autoSpaceDE/>
        <w:autoSpaceDN/>
        <w:adjustRightInd/>
        <w:spacing w:after="0"/>
        <w:textAlignment w:val="auto"/>
        <w:rPr>
          <w:rFonts w:eastAsia="Calibri"/>
          <w:i/>
          <w:sz w:val="22"/>
          <w:szCs w:val="22"/>
          <w:lang w:val="en-US" w:eastAsia="ko-KR"/>
        </w:rPr>
      </w:pPr>
      <w:proofErr w:type="spellStart"/>
      <w:r w:rsidRPr="00236B3A">
        <w:rPr>
          <w:rFonts w:eastAsia="Calibri"/>
          <w:i/>
          <w:sz w:val="22"/>
          <w:szCs w:val="22"/>
          <w:lang w:val="en-US" w:eastAsia="ko-KR"/>
        </w:rPr>
        <w:t>nrofPanels</w:t>
      </w:r>
      <w:proofErr w:type="spellEnd"/>
    </w:p>
    <w:p w14:paraId="7714A619" w14:textId="3DB9C50B" w:rsidR="00492B08" w:rsidRPr="00236B3A" w:rsidRDefault="00492B08" w:rsidP="00492B08">
      <w:pPr>
        <w:numPr>
          <w:ilvl w:val="3"/>
          <w:numId w:val="13"/>
        </w:numPr>
        <w:tabs>
          <w:tab w:val="left" w:pos="4536"/>
          <w:tab w:val="left" w:pos="9781"/>
        </w:tabs>
        <w:overflowPunct/>
        <w:autoSpaceDE/>
        <w:autoSpaceDN/>
        <w:adjustRightInd/>
        <w:spacing w:after="0"/>
        <w:textAlignment w:val="auto"/>
        <w:rPr>
          <w:rFonts w:eastAsia="Calibri"/>
          <w:i/>
          <w:sz w:val="22"/>
          <w:szCs w:val="22"/>
          <w:lang w:val="en-US" w:eastAsia="ko-KR"/>
        </w:rPr>
      </w:pPr>
      <w:proofErr w:type="spellStart"/>
      <w:r w:rsidRPr="00236B3A">
        <w:rPr>
          <w:rFonts w:eastAsia="Calibri"/>
          <w:i/>
          <w:sz w:val="22"/>
          <w:szCs w:val="22"/>
          <w:lang w:val="en-US" w:eastAsia="ko-KR"/>
        </w:rPr>
        <w:t>maxNumberCSI</w:t>
      </w:r>
      <w:proofErr w:type="spellEnd"/>
      <w:r w:rsidRPr="00236B3A">
        <w:rPr>
          <w:rFonts w:eastAsia="Calibri"/>
          <w:i/>
          <w:sz w:val="22"/>
          <w:szCs w:val="22"/>
          <w:lang w:val="en-US" w:eastAsia="ko-KR"/>
        </w:rPr>
        <w:t>-RS-</w:t>
      </w:r>
      <w:proofErr w:type="spellStart"/>
      <w:r w:rsidRPr="00236B3A">
        <w:rPr>
          <w:rFonts w:eastAsia="Calibri"/>
          <w:i/>
          <w:sz w:val="22"/>
          <w:szCs w:val="22"/>
          <w:lang w:val="en-US" w:eastAsia="ko-KR"/>
        </w:rPr>
        <w:t>PerResourceSet</w:t>
      </w:r>
      <w:proofErr w:type="spellEnd"/>
    </w:p>
    <w:p w14:paraId="6F7D9890" w14:textId="1FA04025" w:rsidR="00492B08" w:rsidRDefault="00492B08" w:rsidP="00492B08">
      <w:pPr>
        <w:numPr>
          <w:ilvl w:val="1"/>
          <w:numId w:val="13"/>
        </w:numPr>
        <w:tabs>
          <w:tab w:val="left" w:pos="4536"/>
          <w:tab w:val="left" w:pos="9781"/>
        </w:tabs>
        <w:overflowPunct/>
        <w:autoSpaceDE/>
        <w:autoSpaceDN/>
        <w:adjustRightInd/>
        <w:spacing w:after="0"/>
        <w:textAlignment w:val="auto"/>
        <w:rPr>
          <w:rFonts w:eastAsia="Calibri"/>
          <w:b/>
          <w:i/>
          <w:sz w:val="22"/>
          <w:szCs w:val="22"/>
          <w:lang w:val="en-US" w:eastAsia="ko-KR"/>
        </w:rPr>
      </w:pPr>
      <w:proofErr w:type="spellStart"/>
      <w:r w:rsidRPr="00492B08">
        <w:rPr>
          <w:rFonts w:eastAsia="Calibri"/>
          <w:b/>
          <w:i/>
          <w:sz w:val="22"/>
          <w:szCs w:val="22"/>
          <w:lang w:val="en-US" w:eastAsia="ko-KR"/>
        </w:rPr>
        <w:t>type2</w:t>
      </w:r>
      <w:proofErr w:type="spellEnd"/>
    </w:p>
    <w:p w14:paraId="08253FA7" w14:textId="1182E98D" w:rsidR="008007AC" w:rsidRPr="00236B3A" w:rsidRDefault="008007AC" w:rsidP="008007AC">
      <w:pPr>
        <w:numPr>
          <w:ilvl w:val="2"/>
          <w:numId w:val="13"/>
        </w:numPr>
        <w:tabs>
          <w:tab w:val="left" w:pos="4536"/>
          <w:tab w:val="left" w:pos="9781"/>
        </w:tabs>
        <w:overflowPunct/>
        <w:autoSpaceDE/>
        <w:autoSpaceDN/>
        <w:adjustRightInd/>
        <w:spacing w:after="0"/>
        <w:textAlignment w:val="auto"/>
        <w:rPr>
          <w:rFonts w:eastAsia="Calibri"/>
          <w:i/>
          <w:sz w:val="22"/>
          <w:szCs w:val="22"/>
          <w:lang w:val="en-US" w:eastAsia="ko-KR"/>
        </w:rPr>
      </w:pPr>
      <w:proofErr w:type="spellStart"/>
      <w:r w:rsidRPr="00236B3A">
        <w:rPr>
          <w:rFonts w:eastAsia="Calibri"/>
          <w:i/>
          <w:sz w:val="22"/>
          <w:szCs w:val="22"/>
          <w:lang w:val="en-US" w:eastAsia="ko-KR"/>
        </w:rPr>
        <w:t>supportedCSI</w:t>
      </w:r>
      <w:proofErr w:type="spellEnd"/>
      <w:r w:rsidRPr="00236B3A">
        <w:rPr>
          <w:rFonts w:eastAsia="Calibri"/>
          <w:i/>
          <w:sz w:val="22"/>
          <w:szCs w:val="22"/>
          <w:lang w:val="en-US" w:eastAsia="ko-KR"/>
        </w:rPr>
        <w:t>-RS-</w:t>
      </w:r>
      <w:proofErr w:type="spellStart"/>
      <w:r w:rsidRPr="00236B3A">
        <w:rPr>
          <w:rFonts w:eastAsia="Calibri"/>
          <w:i/>
          <w:sz w:val="22"/>
          <w:szCs w:val="22"/>
          <w:lang w:val="en-US" w:eastAsia="ko-KR"/>
        </w:rPr>
        <w:t>ResourceList</w:t>
      </w:r>
      <w:proofErr w:type="spellEnd"/>
    </w:p>
    <w:p w14:paraId="66468C81" w14:textId="79EA88EC" w:rsidR="008007AC" w:rsidRPr="00236B3A" w:rsidRDefault="008007AC" w:rsidP="008007AC">
      <w:pPr>
        <w:numPr>
          <w:ilvl w:val="2"/>
          <w:numId w:val="13"/>
        </w:numPr>
        <w:tabs>
          <w:tab w:val="left" w:pos="4536"/>
          <w:tab w:val="left" w:pos="9781"/>
        </w:tabs>
        <w:overflowPunct/>
        <w:autoSpaceDE/>
        <w:autoSpaceDN/>
        <w:adjustRightInd/>
        <w:spacing w:after="0"/>
        <w:textAlignment w:val="auto"/>
        <w:rPr>
          <w:rFonts w:eastAsia="Calibri"/>
          <w:i/>
          <w:sz w:val="22"/>
          <w:szCs w:val="22"/>
          <w:lang w:val="en-US" w:eastAsia="ko-KR"/>
        </w:rPr>
      </w:pPr>
      <w:proofErr w:type="spellStart"/>
      <w:r w:rsidRPr="00236B3A">
        <w:rPr>
          <w:rFonts w:eastAsia="Calibri"/>
          <w:i/>
          <w:sz w:val="22"/>
          <w:szCs w:val="22"/>
          <w:lang w:val="en-US" w:eastAsia="ko-KR"/>
        </w:rPr>
        <w:t>parameterLx</w:t>
      </w:r>
      <w:proofErr w:type="spellEnd"/>
    </w:p>
    <w:p w14:paraId="3593B9A6" w14:textId="0905A663" w:rsidR="008007AC" w:rsidRPr="00236B3A" w:rsidRDefault="008007AC" w:rsidP="008007AC">
      <w:pPr>
        <w:numPr>
          <w:ilvl w:val="2"/>
          <w:numId w:val="13"/>
        </w:numPr>
        <w:tabs>
          <w:tab w:val="left" w:pos="4536"/>
          <w:tab w:val="left" w:pos="9781"/>
        </w:tabs>
        <w:overflowPunct/>
        <w:autoSpaceDE/>
        <w:autoSpaceDN/>
        <w:adjustRightInd/>
        <w:spacing w:after="0"/>
        <w:textAlignment w:val="auto"/>
        <w:rPr>
          <w:rFonts w:eastAsia="Calibri"/>
          <w:i/>
          <w:sz w:val="22"/>
          <w:szCs w:val="22"/>
          <w:lang w:val="en-US" w:eastAsia="ko-KR"/>
        </w:rPr>
      </w:pPr>
      <w:proofErr w:type="spellStart"/>
      <w:r w:rsidRPr="00236B3A">
        <w:rPr>
          <w:rFonts w:eastAsia="Calibri"/>
          <w:i/>
          <w:sz w:val="22"/>
          <w:szCs w:val="22"/>
          <w:lang w:val="en-US" w:eastAsia="ko-KR"/>
        </w:rPr>
        <w:t>amplitudeScalingType</w:t>
      </w:r>
      <w:proofErr w:type="spellEnd"/>
    </w:p>
    <w:p w14:paraId="38CCDA4A" w14:textId="56E636E6" w:rsidR="008007AC" w:rsidRPr="00236B3A" w:rsidRDefault="008007AC" w:rsidP="008007AC">
      <w:pPr>
        <w:numPr>
          <w:ilvl w:val="2"/>
          <w:numId w:val="13"/>
        </w:numPr>
        <w:tabs>
          <w:tab w:val="left" w:pos="4536"/>
          <w:tab w:val="left" w:pos="9781"/>
        </w:tabs>
        <w:overflowPunct/>
        <w:autoSpaceDE/>
        <w:autoSpaceDN/>
        <w:adjustRightInd/>
        <w:spacing w:after="0"/>
        <w:textAlignment w:val="auto"/>
        <w:rPr>
          <w:rFonts w:eastAsia="Calibri"/>
          <w:i/>
          <w:sz w:val="22"/>
          <w:szCs w:val="22"/>
          <w:lang w:val="en-US" w:eastAsia="ko-KR"/>
        </w:rPr>
      </w:pPr>
      <w:proofErr w:type="spellStart"/>
      <w:r w:rsidRPr="00236B3A">
        <w:rPr>
          <w:rFonts w:eastAsia="Calibri"/>
          <w:i/>
          <w:sz w:val="22"/>
          <w:szCs w:val="22"/>
          <w:lang w:val="en-US" w:eastAsia="ko-KR"/>
        </w:rPr>
        <w:t>amplitudeSubsetRestriction</w:t>
      </w:r>
      <w:proofErr w:type="spellEnd"/>
    </w:p>
    <w:p w14:paraId="61C9837C" w14:textId="09DE886A" w:rsidR="00492B08" w:rsidRDefault="00492B08" w:rsidP="00492B08">
      <w:pPr>
        <w:numPr>
          <w:ilvl w:val="1"/>
          <w:numId w:val="13"/>
        </w:numPr>
        <w:tabs>
          <w:tab w:val="left" w:pos="4536"/>
          <w:tab w:val="left" w:pos="9781"/>
        </w:tabs>
        <w:overflowPunct/>
        <w:autoSpaceDE/>
        <w:autoSpaceDN/>
        <w:adjustRightInd/>
        <w:spacing w:after="0"/>
        <w:textAlignment w:val="auto"/>
        <w:rPr>
          <w:rFonts w:eastAsia="Calibri"/>
          <w:b/>
          <w:i/>
          <w:sz w:val="22"/>
          <w:szCs w:val="22"/>
          <w:lang w:val="en-US" w:eastAsia="ko-KR"/>
        </w:rPr>
      </w:pPr>
      <w:proofErr w:type="spellStart"/>
      <w:r w:rsidRPr="00492B08">
        <w:rPr>
          <w:rFonts w:eastAsia="Calibri"/>
          <w:b/>
          <w:i/>
          <w:sz w:val="22"/>
          <w:szCs w:val="22"/>
          <w:lang w:val="en-US" w:eastAsia="ko-KR"/>
        </w:rPr>
        <w:t>type2-PortSelection</w:t>
      </w:r>
      <w:proofErr w:type="spellEnd"/>
    </w:p>
    <w:p w14:paraId="58D4F4F0" w14:textId="01AF3A15" w:rsidR="008007AC" w:rsidRPr="00236B3A" w:rsidRDefault="008007AC" w:rsidP="008007AC">
      <w:pPr>
        <w:numPr>
          <w:ilvl w:val="2"/>
          <w:numId w:val="13"/>
        </w:numPr>
        <w:tabs>
          <w:tab w:val="left" w:pos="4536"/>
          <w:tab w:val="left" w:pos="9781"/>
        </w:tabs>
        <w:overflowPunct/>
        <w:autoSpaceDE/>
        <w:autoSpaceDN/>
        <w:adjustRightInd/>
        <w:spacing w:after="0"/>
        <w:textAlignment w:val="auto"/>
        <w:rPr>
          <w:rFonts w:eastAsia="Calibri"/>
          <w:i/>
          <w:sz w:val="22"/>
          <w:szCs w:val="22"/>
          <w:lang w:val="en-US" w:eastAsia="ko-KR"/>
        </w:rPr>
      </w:pPr>
      <w:proofErr w:type="spellStart"/>
      <w:r w:rsidRPr="00236B3A">
        <w:rPr>
          <w:rFonts w:eastAsia="Calibri"/>
          <w:i/>
          <w:sz w:val="22"/>
          <w:szCs w:val="22"/>
          <w:lang w:val="en-US" w:eastAsia="ko-KR"/>
        </w:rPr>
        <w:t>supportedCSI</w:t>
      </w:r>
      <w:proofErr w:type="spellEnd"/>
      <w:r w:rsidRPr="00236B3A">
        <w:rPr>
          <w:rFonts w:eastAsia="Calibri"/>
          <w:i/>
          <w:sz w:val="22"/>
          <w:szCs w:val="22"/>
          <w:lang w:val="en-US" w:eastAsia="ko-KR"/>
        </w:rPr>
        <w:t>-RS-</w:t>
      </w:r>
      <w:proofErr w:type="spellStart"/>
      <w:r w:rsidRPr="00236B3A">
        <w:rPr>
          <w:rFonts w:eastAsia="Calibri"/>
          <w:i/>
          <w:sz w:val="22"/>
          <w:szCs w:val="22"/>
          <w:lang w:val="en-US" w:eastAsia="ko-KR"/>
        </w:rPr>
        <w:t>ResourceList</w:t>
      </w:r>
      <w:proofErr w:type="spellEnd"/>
    </w:p>
    <w:p w14:paraId="3A53E556" w14:textId="53D1A1C9" w:rsidR="008007AC" w:rsidRPr="00236B3A" w:rsidRDefault="008007AC" w:rsidP="008007AC">
      <w:pPr>
        <w:numPr>
          <w:ilvl w:val="2"/>
          <w:numId w:val="13"/>
        </w:numPr>
        <w:tabs>
          <w:tab w:val="left" w:pos="4536"/>
          <w:tab w:val="left" w:pos="9781"/>
        </w:tabs>
        <w:overflowPunct/>
        <w:autoSpaceDE/>
        <w:autoSpaceDN/>
        <w:adjustRightInd/>
        <w:spacing w:after="0"/>
        <w:textAlignment w:val="auto"/>
        <w:rPr>
          <w:rFonts w:eastAsia="Calibri"/>
          <w:i/>
          <w:sz w:val="22"/>
          <w:szCs w:val="22"/>
          <w:lang w:val="en-US" w:eastAsia="ko-KR"/>
        </w:rPr>
      </w:pPr>
      <w:proofErr w:type="spellStart"/>
      <w:r w:rsidRPr="00236B3A">
        <w:rPr>
          <w:rFonts w:eastAsia="Calibri"/>
          <w:i/>
          <w:sz w:val="22"/>
          <w:szCs w:val="22"/>
          <w:lang w:val="en-US" w:eastAsia="ko-KR"/>
        </w:rPr>
        <w:t>parameterLx</w:t>
      </w:r>
      <w:proofErr w:type="spellEnd"/>
    </w:p>
    <w:p w14:paraId="2C387A0E" w14:textId="6BA9EB6D" w:rsidR="008007AC" w:rsidRPr="00236B3A" w:rsidRDefault="008007AC" w:rsidP="008007AC">
      <w:pPr>
        <w:numPr>
          <w:ilvl w:val="2"/>
          <w:numId w:val="13"/>
        </w:numPr>
        <w:tabs>
          <w:tab w:val="left" w:pos="4536"/>
          <w:tab w:val="left" w:pos="9781"/>
        </w:tabs>
        <w:overflowPunct/>
        <w:autoSpaceDE/>
        <w:autoSpaceDN/>
        <w:adjustRightInd/>
        <w:spacing w:after="0"/>
        <w:textAlignment w:val="auto"/>
        <w:rPr>
          <w:rFonts w:eastAsia="Calibri"/>
          <w:i/>
          <w:sz w:val="22"/>
          <w:szCs w:val="22"/>
          <w:lang w:val="en-US" w:eastAsia="ko-KR"/>
        </w:rPr>
      </w:pPr>
      <w:proofErr w:type="spellStart"/>
      <w:r w:rsidRPr="00236B3A">
        <w:rPr>
          <w:rFonts w:eastAsia="Calibri"/>
          <w:i/>
          <w:sz w:val="22"/>
          <w:szCs w:val="22"/>
          <w:lang w:val="en-US" w:eastAsia="ko-KR"/>
        </w:rPr>
        <w:t>amplitudeScalingType</w:t>
      </w:r>
      <w:proofErr w:type="spellEnd"/>
    </w:p>
    <w:p w14:paraId="3487E4B6" w14:textId="3B3D7AA3" w:rsidR="00752A70" w:rsidRPr="00752A70" w:rsidRDefault="00F84A74" w:rsidP="001C37B1">
      <w:pPr>
        <w:pStyle w:val="ListParagraph"/>
        <w:numPr>
          <w:ilvl w:val="0"/>
          <w:numId w:val="13"/>
        </w:numPr>
        <w:tabs>
          <w:tab w:val="left" w:pos="3544"/>
        </w:tabs>
        <w:rPr>
          <w:rFonts w:ascii="Times New Roman" w:eastAsia="MS Mincho" w:hAnsi="Times New Roman"/>
          <w:b/>
          <w:i/>
          <w:noProof/>
        </w:rPr>
      </w:pPr>
      <w:proofErr w:type="spellStart"/>
      <w:r w:rsidRPr="002E613A">
        <w:rPr>
          <w:rFonts w:ascii="Times New Roman" w:eastAsia="MS Mincho" w:hAnsi="Times New Roman"/>
          <w:b/>
          <w:i/>
        </w:rPr>
        <w:t>SupportedCSI</w:t>
      </w:r>
      <w:proofErr w:type="spellEnd"/>
      <w:r w:rsidRPr="002E613A">
        <w:rPr>
          <w:rFonts w:ascii="Times New Roman" w:eastAsia="MS Mincho" w:hAnsi="Times New Roman"/>
          <w:b/>
          <w:i/>
        </w:rPr>
        <w:t>-RS-Resource</w:t>
      </w:r>
      <w:r w:rsidR="002E613A" w:rsidRPr="002E613A">
        <w:rPr>
          <w:rFonts w:ascii="Times New Roman" w:eastAsia="MS Mincho" w:hAnsi="Times New Roman"/>
          <w:noProof/>
        </w:rPr>
        <w:t xml:space="preserve"> – </w:t>
      </w:r>
      <w:r w:rsidR="002E613A" w:rsidRPr="00847AE3">
        <w:rPr>
          <w:rFonts w:ascii="Times New Roman" w:eastAsia="MS Mincho" w:hAnsi="Times New Roman"/>
          <w:noProof/>
        </w:rPr>
        <w:t xml:space="preserve">This parameter is configured per band </w:t>
      </w:r>
      <w:r w:rsidR="00302236" w:rsidRPr="00847AE3">
        <w:rPr>
          <w:rFonts w:ascii="Times New Roman" w:eastAsia="MS Mincho" w:hAnsi="Times New Roman"/>
          <w:noProof/>
        </w:rPr>
        <w:t>as part of</w:t>
      </w:r>
      <w:r w:rsidR="002E613A" w:rsidRPr="00847AE3">
        <w:rPr>
          <w:rFonts w:ascii="Times New Roman" w:eastAsia="MS Mincho" w:hAnsi="Times New Roman"/>
          <w:noProof/>
        </w:rPr>
        <w:t xml:space="preserve"> codebook parameters for </w:t>
      </w:r>
      <w:r w:rsidR="001C37B1">
        <w:rPr>
          <w:rFonts w:ascii="Times New Roman" w:eastAsia="MS Mincho" w:hAnsi="Times New Roman"/>
          <w:noProof/>
        </w:rPr>
        <w:tab/>
      </w:r>
      <w:r w:rsidR="002E613A" w:rsidRPr="00847AE3">
        <w:rPr>
          <w:rFonts w:ascii="Times New Roman" w:eastAsia="MS Mincho" w:hAnsi="Times New Roman"/>
          <w:noProof/>
        </w:rPr>
        <w:t xml:space="preserve">each codebook </w:t>
      </w:r>
      <w:r w:rsidR="00847AE3" w:rsidRPr="00847AE3">
        <w:rPr>
          <w:rFonts w:ascii="Times New Roman" w:eastAsia="MS Mincho" w:hAnsi="Times New Roman"/>
          <w:noProof/>
        </w:rPr>
        <w:t>type</w:t>
      </w:r>
      <w:r w:rsidR="00752A70" w:rsidRPr="00847AE3">
        <w:rPr>
          <w:rFonts w:ascii="Times New Roman" w:eastAsia="MS Mincho" w:hAnsi="Times New Roman"/>
          <w:noProof/>
        </w:rPr>
        <w:t xml:space="preserve"> </w:t>
      </w:r>
      <w:r w:rsidR="00847AE3" w:rsidRPr="00847AE3">
        <w:rPr>
          <w:rFonts w:ascii="Times New Roman" w:eastAsia="MS Mincho" w:hAnsi="Times New Roman"/>
          <w:noProof/>
        </w:rPr>
        <w:t>(</w:t>
      </w:r>
      <w:r w:rsidR="00752A70" w:rsidRPr="00847AE3">
        <w:rPr>
          <w:rFonts w:ascii="Times New Roman" w:eastAsia="MS Mincho" w:hAnsi="Times New Roman"/>
          <w:noProof/>
        </w:rPr>
        <w:t xml:space="preserve">list of </w:t>
      </w:r>
      <w:proofErr w:type="spellStart"/>
      <w:r w:rsidR="00752A70" w:rsidRPr="003C1B8A">
        <w:rPr>
          <w:rFonts w:ascii="Times New Roman" w:eastAsia="MS Mincho" w:hAnsi="Times New Roman"/>
          <w:i/>
        </w:rPr>
        <w:t>SupportedCSI</w:t>
      </w:r>
      <w:proofErr w:type="spellEnd"/>
      <w:r w:rsidR="00752A70" w:rsidRPr="003C1B8A">
        <w:rPr>
          <w:rFonts w:ascii="Times New Roman" w:eastAsia="MS Mincho" w:hAnsi="Times New Roman"/>
          <w:i/>
        </w:rPr>
        <w:t>-RS-Resource</w:t>
      </w:r>
      <w:r w:rsidR="00752A70" w:rsidRPr="00847AE3">
        <w:rPr>
          <w:rFonts w:ascii="Times New Roman" w:eastAsia="MS Mincho" w:hAnsi="Times New Roman"/>
          <w:b/>
          <w:i/>
        </w:rPr>
        <w:t xml:space="preserve"> </w:t>
      </w:r>
      <w:r w:rsidR="00313232">
        <w:rPr>
          <w:rFonts w:ascii="Times New Roman" w:eastAsia="MS Mincho" w:hAnsi="Times New Roman"/>
        </w:rPr>
        <w:t>corresponds to</w:t>
      </w:r>
      <w:r w:rsidR="00752A70" w:rsidRPr="00847AE3">
        <w:rPr>
          <w:rFonts w:ascii="Times New Roman" w:eastAsia="MS Mincho" w:hAnsi="Times New Roman"/>
        </w:rPr>
        <w:t xml:space="preserve"> </w:t>
      </w:r>
      <w:r w:rsidR="001C37B1">
        <w:rPr>
          <w:rFonts w:ascii="Times New Roman" w:eastAsia="MS Mincho" w:hAnsi="Times New Roman"/>
        </w:rPr>
        <w:tab/>
      </w:r>
      <w:r w:rsidR="00752A70" w:rsidRPr="00847AE3">
        <w:rPr>
          <w:rFonts w:ascii="Times New Roman" w:eastAsia="MS Mincho" w:hAnsi="Times New Roman"/>
        </w:rPr>
        <w:t>the</w:t>
      </w:r>
      <w:r w:rsidR="00752A70" w:rsidRPr="00847AE3">
        <w:rPr>
          <w:rFonts w:ascii="Times New Roman" w:eastAsia="MS Mincho" w:hAnsi="Times New Roman"/>
          <w:b/>
          <w:i/>
        </w:rPr>
        <w:t xml:space="preserve"> </w:t>
      </w:r>
      <w:proofErr w:type="spellStart"/>
      <w:r w:rsidR="00752A70" w:rsidRPr="003C1B8A">
        <w:rPr>
          <w:rFonts w:ascii="Times New Roman" w:hAnsi="Times New Roman"/>
          <w:i/>
          <w:lang w:eastAsia="ko-KR"/>
        </w:rPr>
        <w:t>supportedCSI</w:t>
      </w:r>
      <w:proofErr w:type="spellEnd"/>
      <w:r w:rsidR="00752A70" w:rsidRPr="003C1B8A">
        <w:rPr>
          <w:rFonts w:ascii="Times New Roman" w:hAnsi="Times New Roman"/>
          <w:i/>
          <w:lang w:eastAsia="ko-KR"/>
        </w:rPr>
        <w:t>-RS-</w:t>
      </w:r>
      <w:proofErr w:type="spellStart"/>
      <w:r w:rsidR="00752A70" w:rsidRPr="003C1B8A">
        <w:rPr>
          <w:rFonts w:ascii="Times New Roman" w:hAnsi="Times New Roman"/>
          <w:i/>
          <w:lang w:eastAsia="ko-KR"/>
        </w:rPr>
        <w:t>ResourceList</w:t>
      </w:r>
      <w:proofErr w:type="spellEnd"/>
      <w:r w:rsidR="00752A70" w:rsidRPr="00847AE3">
        <w:rPr>
          <w:rFonts w:ascii="Times New Roman" w:hAnsi="Times New Roman"/>
          <w:b/>
          <w:i/>
          <w:lang w:eastAsia="ko-KR"/>
        </w:rPr>
        <w:t xml:space="preserve"> </w:t>
      </w:r>
      <w:r w:rsidR="00752A70" w:rsidRPr="00847AE3">
        <w:rPr>
          <w:rFonts w:ascii="Times New Roman" w:hAnsi="Times New Roman"/>
          <w:lang w:eastAsia="ko-KR"/>
        </w:rPr>
        <w:t>parameter for each codebook type</w:t>
      </w:r>
      <w:r w:rsidR="00847AE3" w:rsidRPr="00847AE3">
        <w:rPr>
          <w:rFonts w:ascii="Times New Roman" w:hAnsi="Times New Roman"/>
          <w:lang w:eastAsia="ko-KR"/>
        </w:rPr>
        <w:t>)</w:t>
      </w:r>
      <w:r w:rsidR="00752A70" w:rsidRPr="00847AE3">
        <w:rPr>
          <w:rFonts w:ascii="Times New Roman" w:hAnsi="Times New Roman"/>
          <w:lang w:eastAsia="ko-KR"/>
        </w:rPr>
        <w:t>.</w:t>
      </w:r>
    </w:p>
    <w:p w14:paraId="5A4C688B" w14:textId="0076E70A" w:rsidR="00F84A74" w:rsidRPr="00236B3A" w:rsidRDefault="00F84A74" w:rsidP="0073174F">
      <w:pPr>
        <w:pStyle w:val="PL"/>
        <w:numPr>
          <w:ilvl w:val="1"/>
          <w:numId w:val="13"/>
        </w:numPr>
        <w:rPr>
          <w:rFonts w:ascii="Times New Roman" w:hAnsi="Times New Roman"/>
          <w:i/>
          <w:sz w:val="22"/>
          <w:szCs w:val="22"/>
        </w:rPr>
      </w:pPr>
      <w:r w:rsidRPr="00236B3A">
        <w:rPr>
          <w:rFonts w:ascii="Times New Roman" w:hAnsi="Times New Roman"/>
          <w:i/>
          <w:sz w:val="22"/>
          <w:szCs w:val="22"/>
        </w:rPr>
        <w:t>maxNumberTxPortsPerResource</w:t>
      </w:r>
    </w:p>
    <w:p w14:paraId="4053810D" w14:textId="7483FD0C" w:rsidR="00F84A74" w:rsidRPr="00236B3A" w:rsidRDefault="00F84A74" w:rsidP="003B0AFC">
      <w:pPr>
        <w:pStyle w:val="PL"/>
        <w:numPr>
          <w:ilvl w:val="1"/>
          <w:numId w:val="13"/>
        </w:numPr>
        <w:rPr>
          <w:rFonts w:ascii="Times New Roman" w:hAnsi="Times New Roman"/>
          <w:i/>
          <w:sz w:val="22"/>
          <w:szCs w:val="22"/>
        </w:rPr>
      </w:pPr>
      <w:r w:rsidRPr="00236B3A">
        <w:rPr>
          <w:rFonts w:ascii="Times New Roman" w:hAnsi="Times New Roman"/>
          <w:i/>
          <w:sz w:val="22"/>
          <w:szCs w:val="22"/>
        </w:rPr>
        <w:t>maxNumberResourcesPerBand</w:t>
      </w:r>
    </w:p>
    <w:p w14:paraId="3B692375" w14:textId="47D3320A" w:rsidR="00F84A74" w:rsidRPr="00236B3A" w:rsidRDefault="00F84A74" w:rsidP="003B0AFC">
      <w:pPr>
        <w:pStyle w:val="PL"/>
        <w:numPr>
          <w:ilvl w:val="1"/>
          <w:numId w:val="13"/>
        </w:numPr>
        <w:rPr>
          <w:rFonts w:ascii="Times New Roman" w:hAnsi="Times New Roman"/>
          <w:i/>
          <w:sz w:val="22"/>
          <w:szCs w:val="22"/>
        </w:rPr>
      </w:pPr>
      <w:r w:rsidRPr="00236B3A">
        <w:rPr>
          <w:rFonts w:ascii="Times New Roman" w:hAnsi="Times New Roman"/>
          <w:i/>
          <w:sz w:val="22"/>
          <w:szCs w:val="22"/>
        </w:rPr>
        <w:t>totalNumberTxPortsPerBand</w:t>
      </w:r>
    </w:p>
    <w:p w14:paraId="0A8A25D5" w14:textId="77777777" w:rsidR="00805235" w:rsidRPr="00ED262D" w:rsidRDefault="00805235" w:rsidP="00805235">
      <w:pPr>
        <w:tabs>
          <w:tab w:val="left" w:pos="4536"/>
          <w:tab w:val="left" w:pos="9781"/>
        </w:tabs>
        <w:overflowPunct/>
        <w:autoSpaceDE/>
        <w:autoSpaceDN/>
        <w:adjustRightInd/>
        <w:spacing w:after="0"/>
        <w:textAlignment w:val="auto"/>
        <w:rPr>
          <w:rFonts w:eastAsia="Calibri"/>
          <w:sz w:val="22"/>
          <w:szCs w:val="22"/>
          <w:lang w:val="en-US" w:eastAsia="ko-KR"/>
        </w:rPr>
      </w:pPr>
    </w:p>
    <w:p w14:paraId="24BB05CD" w14:textId="598521AB" w:rsidR="00E233F7" w:rsidRDefault="00C732B9" w:rsidP="00B5416C">
      <w:pPr>
        <w:tabs>
          <w:tab w:val="left" w:pos="4536"/>
          <w:tab w:val="left" w:pos="9781"/>
        </w:tabs>
        <w:jc w:val="both"/>
        <w:rPr>
          <w:sz w:val="22"/>
          <w:lang w:eastAsia="ko-KR"/>
        </w:rPr>
      </w:pPr>
      <w:r w:rsidRPr="00D94742">
        <w:rPr>
          <w:sz w:val="22"/>
          <w:lang w:eastAsia="ko-KR"/>
        </w:rPr>
        <w:t xml:space="preserve">Support of CSI reporting with a given codebook type is indicated by UE capability </w:t>
      </w:r>
      <w:proofErr w:type="spellStart"/>
      <w:r w:rsidR="00CC0CA6" w:rsidRPr="00D94742">
        <w:rPr>
          <w:i/>
          <w:sz w:val="22"/>
          <w:lang w:eastAsia="ko-KR"/>
        </w:rPr>
        <w:t>codebookParameters</w:t>
      </w:r>
      <w:proofErr w:type="spellEnd"/>
      <w:r w:rsidR="00CC0CA6" w:rsidRPr="00D94742">
        <w:rPr>
          <w:sz w:val="22"/>
          <w:lang w:eastAsia="ko-KR"/>
        </w:rPr>
        <w:t xml:space="preserve"> </w:t>
      </w:r>
      <w:r w:rsidR="00B01264">
        <w:rPr>
          <w:sz w:val="22"/>
          <w:lang w:eastAsia="ko-KR"/>
        </w:rPr>
        <w:t xml:space="preserve">which is configured </w:t>
      </w:r>
      <w:r w:rsidR="0060427B">
        <w:rPr>
          <w:sz w:val="22"/>
          <w:lang w:eastAsia="ko-KR"/>
        </w:rPr>
        <w:t>per band</w:t>
      </w:r>
      <w:r w:rsidR="00CC0CA6" w:rsidRPr="00D94742">
        <w:rPr>
          <w:sz w:val="22"/>
          <w:lang w:eastAsia="ko-KR"/>
        </w:rPr>
        <w:t xml:space="preserve">. </w:t>
      </w:r>
      <w:r w:rsidR="005C2AF7" w:rsidRPr="00D94742">
        <w:rPr>
          <w:sz w:val="22"/>
          <w:lang w:eastAsia="ko-KR"/>
        </w:rPr>
        <w:t>For each codebook type</w:t>
      </w:r>
      <w:r w:rsidR="006A7021" w:rsidRPr="00D94742">
        <w:rPr>
          <w:sz w:val="22"/>
          <w:lang w:eastAsia="ko-KR"/>
        </w:rPr>
        <w:t xml:space="preserve"> </w:t>
      </w:r>
      <w:r w:rsidR="00394977">
        <w:rPr>
          <w:sz w:val="22"/>
          <w:lang w:eastAsia="ko-KR"/>
        </w:rPr>
        <w:t xml:space="preserve">UE indicates </w:t>
      </w:r>
      <w:r w:rsidR="0006394F">
        <w:rPr>
          <w:sz w:val="22"/>
          <w:lang w:eastAsia="ko-KR"/>
        </w:rPr>
        <w:t>a</w:t>
      </w:r>
      <w:r w:rsidR="005C2AF7" w:rsidRPr="00D94742">
        <w:rPr>
          <w:sz w:val="22"/>
          <w:lang w:eastAsia="ko-KR"/>
        </w:rPr>
        <w:t xml:space="preserve"> list of</w:t>
      </w:r>
      <w:r w:rsidR="006A7021" w:rsidRPr="00D94742">
        <w:rPr>
          <w:sz w:val="22"/>
          <w:lang w:eastAsia="ko-KR"/>
        </w:rPr>
        <w:t xml:space="preserve"> supported</w:t>
      </w:r>
      <w:r w:rsidR="005C2AF7" w:rsidRPr="00D94742">
        <w:rPr>
          <w:sz w:val="22"/>
          <w:lang w:eastAsia="ko-KR"/>
        </w:rPr>
        <w:t xml:space="preserve"> combinations of the maximum number of CSI-RS ports per CSI-RS resource, the maximum number of resources across all CCs within a band si</w:t>
      </w:r>
      <w:r w:rsidR="00C82FF7">
        <w:rPr>
          <w:sz w:val="22"/>
          <w:lang w:eastAsia="ko-KR"/>
        </w:rPr>
        <w:t>multaneously, the total number o</w:t>
      </w:r>
      <w:r w:rsidR="005C2AF7" w:rsidRPr="00D94742">
        <w:rPr>
          <w:sz w:val="22"/>
          <w:lang w:eastAsia="ko-KR"/>
        </w:rPr>
        <w:t xml:space="preserve">f </w:t>
      </w:r>
      <w:proofErr w:type="spellStart"/>
      <w:r w:rsidR="005C2AF7" w:rsidRPr="00D94742">
        <w:rPr>
          <w:sz w:val="22"/>
          <w:lang w:eastAsia="ko-KR"/>
        </w:rPr>
        <w:t>Tx</w:t>
      </w:r>
      <w:proofErr w:type="spellEnd"/>
      <w:r w:rsidR="005C2AF7" w:rsidRPr="00D94742">
        <w:rPr>
          <w:sz w:val="22"/>
          <w:lang w:eastAsia="ko-KR"/>
        </w:rPr>
        <w:t xml:space="preserve"> ports across all CCs within a band simultaneously</w:t>
      </w:r>
      <w:r w:rsidR="0006394F">
        <w:rPr>
          <w:sz w:val="22"/>
          <w:lang w:eastAsia="ko-KR"/>
        </w:rPr>
        <w:t xml:space="preserve"> (</w:t>
      </w:r>
      <w:proofErr w:type="spellStart"/>
      <w:r w:rsidR="0006394F" w:rsidRPr="0006394F">
        <w:rPr>
          <w:i/>
          <w:sz w:val="22"/>
          <w:lang w:eastAsia="ko-KR"/>
        </w:rPr>
        <w:t>supportedCSI</w:t>
      </w:r>
      <w:proofErr w:type="spellEnd"/>
      <w:r w:rsidR="0006394F" w:rsidRPr="0006394F">
        <w:rPr>
          <w:i/>
          <w:sz w:val="22"/>
          <w:lang w:eastAsia="ko-KR"/>
        </w:rPr>
        <w:t>-RS-</w:t>
      </w:r>
      <w:proofErr w:type="spellStart"/>
      <w:r w:rsidR="0006394F" w:rsidRPr="0006394F">
        <w:rPr>
          <w:i/>
          <w:sz w:val="22"/>
          <w:lang w:eastAsia="ko-KR"/>
        </w:rPr>
        <w:t>ResourceList</w:t>
      </w:r>
      <w:proofErr w:type="spellEnd"/>
      <w:r w:rsidR="0006394F">
        <w:rPr>
          <w:sz w:val="22"/>
          <w:lang w:eastAsia="ko-KR"/>
        </w:rPr>
        <w:t xml:space="preserve"> parameter)</w:t>
      </w:r>
      <w:r w:rsidR="005C2AF7" w:rsidRPr="00D94742">
        <w:rPr>
          <w:sz w:val="22"/>
          <w:lang w:eastAsia="ko-KR"/>
        </w:rPr>
        <w:t xml:space="preserve">. </w:t>
      </w:r>
      <w:r w:rsidR="00E233F7">
        <w:rPr>
          <w:sz w:val="22"/>
          <w:lang w:eastAsia="ko-KR"/>
        </w:rPr>
        <w:t>There are also codebook-specific parameters such as mode for Type I codebooks (</w:t>
      </w:r>
      <w:r w:rsidR="00E233F7" w:rsidRPr="00E233F7">
        <w:rPr>
          <w:i/>
          <w:sz w:val="22"/>
          <w:lang w:eastAsia="ko-KR"/>
        </w:rPr>
        <w:t>modes</w:t>
      </w:r>
      <w:r w:rsidR="00E233F7">
        <w:rPr>
          <w:i/>
          <w:sz w:val="22"/>
          <w:lang w:eastAsia="ko-KR"/>
        </w:rPr>
        <w:t xml:space="preserve"> </w:t>
      </w:r>
      <w:r w:rsidR="00E233F7">
        <w:rPr>
          <w:sz w:val="22"/>
          <w:lang w:eastAsia="ko-KR"/>
        </w:rPr>
        <w:t xml:space="preserve">parameter), supported values of </w:t>
      </w:r>
      <w:r w:rsidR="00E233F7" w:rsidRPr="00AB643B">
        <w:rPr>
          <w:i/>
          <w:sz w:val="22"/>
          <w:lang w:eastAsia="ko-KR"/>
        </w:rPr>
        <w:t>L</w:t>
      </w:r>
      <w:r w:rsidR="00E233F7">
        <w:rPr>
          <w:sz w:val="22"/>
          <w:lang w:eastAsia="ko-KR"/>
        </w:rPr>
        <w:t xml:space="preserve"> for Type II codebooks (</w:t>
      </w:r>
      <w:proofErr w:type="spellStart"/>
      <w:r w:rsidR="00E233F7" w:rsidRPr="00E233F7">
        <w:rPr>
          <w:i/>
          <w:sz w:val="22"/>
          <w:lang w:eastAsia="ko-KR"/>
        </w:rPr>
        <w:t>parameterLx</w:t>
      </w:r>
      <w:proofErr w:type="spellEnd"/>
      <w:r w:rsidR="00E233F7">
        <w:rPr>
          <w:sz w:val="22"/>
          <w:lang w:eastAsia="ko-KR"/>
        </w:rPr>
        <w:t xml:space="preserve"> parameter), etc. C</w:t>
      </w:r>
      <w:r w:rsidR="00E233F7" w:rsidRPr="00E233F7">
        <w:rPr>
          <w:sz w:val="22"/>
          <w:lang w:eastAsia="ko-KR"/>
        </w:rPr>
        <w:t xml:space="preserve">odebook-specific </w:t>
      </w:r>
      <w:r w:rsidR="00E233F7">
        <w:rPr>
          <w:sz w:val="22"/>
          <w:lang w:eastAsia="ko-KR"/>
        </w:rPr>
        <w:t xml:space="preserve">UE capabilities are needed to indicate support of a codebook type, specific features for each supported codebook type and maximum number of ports/resources for each codebook to control UE computational complexity since UE </w:t>
      </w:r>
      <w:r w:rsidR="00A84AC4">
        <w:rPr>
          <w:sz w:val="22"/>
          <w:lang w:eastAsia="ko-KR"/>
        </w:rPr>
        <w:t>computational complexity is different for different codebook types.</w:t>
      </w:r>
      <w:r w:rsidR="00EE4DD5">
        <w:rPr>
          <w:sz w:val="22"/>
          <w:lang w:eastAsia="ko-KR"/>
        </w:rPr>
        <w:t xml:space="preserve"> Since new codebook type is introduced in Rel. 16, new codebook-specific parameter for UE capabilities is needed similar to Rel. 15 codebook types.</w:t>
      </w:r>
      <w:r w:rsidR="00176B29">
        <w:rPr>
          <w:sz w:val="22"/>
          <w:lang w:eastAsia="ko-KR"/>
        </w:rPr>
        <w:t xml:space="preserve"> Parameter for new codebook type should include at least </w:t>
      </w:r>
      <w:proofErr w:type="spellStart"/>
      <w:r w:rsidR="00176B29" w:rsidRPr="00176B29">
        <w:rPr>
          <w:i/>
          <w:sz w:val="22"/>
          <w:lang w:eastAsia="ko-KR"/>
        </w:rPr>
        <w:t>supportedCSI</w:t>
      </w:r>
      <w:proofErr w:type="spellEnd"/>
      <w:r w:rsidR="00176B29" w:rsidRPr="00176B29">
        <w:rPr>
          <w:i/>
          <w:sz w:val="22"/>
          <w:lang w:eastAsia="ko-KR"/>
        </w:rPr>
        <w:t>-RS-</w:t>
      </w:r>
      <w:proofErr w:type="spellStart"/>
      <w:r w:rsidR="00176B29" w:rsidRPr="00176B29">
        <w:rPr>
          <w:i/>
          <w:sz w:val="22"/>
          <w:lang w:eastAsia="ko-KR"/>
        </w:rPr>
        <w:t>ResourceList</w:t>
      </w:r>
      <w:proofErr w:type="spellEnd"/>
      <w:r w:rsidR="00176B29">
        <w:rPr>
          <w:sz w:val="22"/>
          <w:lang w:eastAsia="ko-KR"/>
        </w:rPr>
        <w:t xml:space="preserve"> parameter and other parameters to indicate codebook-specific features.</w:t>
      </w:r>
    </w:p>
    <w:p w14:paraId="692777F2" w14:textId="7A73BDB5" w:rsidR="0006181D" w:rsidRPr="0006181D" w:rsidRDefault="0006181D" w:rsidP="0006181D">
      <w:pPr>
        <w:spacing w:before="240"/>
        <w:jc w:val="both"/>
        <w:rPr>
          <w:iCs/>
          <w:sz w:val="22"/>
          <w:lang w:val="en-US"/>
        </w:rPr>
      </w:pPr>
      <w:r w:rsidRPr="0006181D">
        <w:rPr>
          <w:b/>
          <w:i/>
          <w:iCs/>
          <w:sz w:val="22"/>
          <w:lang w:val="en-US"/>
        </w:rPr>
        <w:lastRenderedPageBreak/>
        <w:t>Proposal</w:t>
      </w:r>
      <w:r w:rsidR="00852876">
        <w:rPr>
          <w:b/>
          <w:i/>
          <w:iCs/>
          <w:sz w:val="22"/>
          <w:lang w:val="en-US"/>
        </w:rPr>
        <w:t xml:space="preserve"> </w:t>
      </w:r>
      <w:r w:rsidR="004C4DA9">
        <w:rPr>
          <w:b/>
          <w:i/>
          <w:iCs/>
          <w:sz w:val="22"/>
          <w:lang w:val="en-US"/>
        </w:rPr>
        <w:t>1</w:t>
      </w:r>
      <w:r w:rsidRPr="0006181D">
        <w:rPr>
          <w:iCs/>
          <w:sz w:val="22"/>
          <w:lang w:val="en-US"/>
        </w:rPr>
        <w:t>:</w:t>
      </w:r>
    </w:p>
    <w:p w14:paraId="550322A2" w14:textId="5CD7DF1A" w:rsidR="00C82FF7" w:rsidRPr="00C82FF7" w:rsidRDefault="0006181D" w:rsidP="00C82FF7">
      <w:pPr>
        <w:numPr>
          <w:ilvl w:val="0"/>
          <w:numId w:val="13"/>
        </w:numPr>
        <w:overflowPunct/>
        <w:autoSpaceDE/>
        <w:autoSpaceDN/>
        <w:adjustRightInd/>
        <w:spacing w:before="240" w:after="0"/>
        <w:jc w:val="both"/>
        <w:textAlignment w:val="auto"/>
        <w:rPr>
          <w:rFonts w:eastAsia="Calibri"/>
          <w:i/>
          <w:sz w:val="22"/>
          <w:szCs w:val="22"/>
          <w:lang w:val="en-US" w:eastAsia="ko-KR"/>
        </w:rPr>
      </w:pPr>
      <w:r w:rsidRPr="0006181D">
        <w:rPr>
          <w:rFonts w:eastAsia="Calibri"/>
          <w:i/>
          <w:sz w:val="22"/>
          <w:szCs w:val="22"/>
          <w:lang w:val="en-US" w:eastAsia="ko-KR"/>
        </w:rPr>
        <w:t xml:space="preserve">Support </w:t>
      </w:r>
      <w:r w:rsidR="00C82FF7" w:rsidRPr="00C82FF7">
        <w:rPr>
          <w:rFonts w:eastAsia="Calibri"/>
          <w:i/>
          <w:sz w:val="22"/>
          <w:szCs w:val="22"/>
          <w:lang w:val="en-US" w:eastAsia="ko-KR"/>
        </w:rPr>
        <w:t>extension of Rel. 15 UE capabilities for new codebook type(s) introduced in Rel. 16</w:t>
      </w:r>
    </w:p>
    <w:p w14:paraId="2A317394" w14:textId="7533CFB1" w:rsidR="0006181D" w:rsidRPr="0006181D" w:rsidRDefault="00C82FF7" w:rsidP="00B130A2">
      <w:pPr>
        <w:numPr>
          <w:ilvl w:val="1"/>
          <w:numId w:val="13"/>
        </w:numPr>
        <w:overflowPunct/>
        <w:autoSpaceDE/>
        <w:autoSpaceDN/>
        <w:adjustRightInd/>
        <w:jc w:val="both"/>
        <w:textAlignment w:val="auto"/>
        <w:rPr>
          <w:rFonts w:eastAsia="Calibri"/>
          <w:i/>
          <w:sz w:val="22"/>
          <w:szCs w:val="22"/>
          <w:lang w:val="en-US" w:eastAsia="ko-KR"/>
        </w:rPr>
      </w:pPr>
      <w:r w:rsidRPr="00C82FF7">
        <w:rPr>
          <w:rFonts w:eastAsia="Calibri"/>
          <w:i/>
          <w:sz w:val="22"/>
          <w:szCs w:val="22"/>
          <w:lang w:val="en-US" w:eastAsia="ko-KR"/>
        </w:rPr>
        <w:t>Higher layer parameter for</w:t>
      </w:r>
      <w:r w:rsidR="00B130A2">
        <w:rPr>
          <w:rFonts w:eastAsia="Calibri"/>
          <w:i/>
          <w:sz w:val="22"/>
          <w:szCs w:val="22"/>
          <w:lang w:val="en-US" w:eastAsia="ko-KR"/>
        </w:rPr>
        <w:t xml:space="preserve"> indication of UE capabilities for</w:t>
      </w:r>
      <w:r w:rsidRPr="00C82FF7">
        <w:rPr>
          <w:rFonts w:eastAsia="Calibri"/>
          <w:i/>
          <w:sz w:val="22"/>
          <w:szCs w:val="22"/>
          <w:lang w:val="en-US" w:eastAsia="ko-KR"/>
        </w:rPr>
        <w:t xml:space="preserve"> new codebo</w:t>
      </w:r>
      <w:r w:rsidR="008A2BA4">
        <w:rPr>
          <w:rFonts w:eastAsia="Calibri"/>
          <w:i/>
          <w:sz w:val="22"/>
          <w:szCs w:val="22"/>
          <w:lang w:val="en-US" w:eastAsia="ko-KR"/>
        </w:rPr>
        <w:t>ok type(s) introduced in Rel. 16</w:t>
      </w:r>
      <w:r w:rsidRPr="00C82FF7">
        <w:rPr>
          <w:rFonts w:eastAsia="Calibri"/>
          <w:i/>
          <w:sz w:val="22"/>
          <w:szCs w:val="22"/>
          <w:lang w:val="en-US" w:eastAsia="ko-KR"/>
        </w:rPr>
        <w:t xml:space="preserve"> should include at least a list of supported combinations of the maximum number of CSI-RS ports per CSI-RS resource, the maximum number of resources across all CCs within a band simultaneously, the total number of </w:t>
      </w:r>
      <w:proofErr w:type="spellStart"/>
      <w:r w:rsidRPr="00C82FF7">
        <w:rPr>
          <w:rFonts w:eastAsia="Calibri"/>
          <w:i/>
          <w:sz w:val="22"/>
          <w:szCs w:val="22"/>
          <w:lang w:val="en-US" w:eastAsia="ko-KR"/>
        </w:rPr>
        <w:t>Tx</w:t>
      </w:r>
      <w:proofErr w:type="spellEnd"/>
      <w:r w:rsidRPr="00C82FF7">
        <w:rPr>
          <w:rFonts w:eastAsia="Calibri"/>
          <w:i/>
          <w:sz w:val="22"/>
          <w:szCs w:val="22"/>
          <w:lang w:val="en-US" w:eastAsia="ko-KR"/>
        </w:rPr>
        <w:t xml:space="preserve"> ports across all CCs within a band simultaneously</w:t>
      </w:r>
    </w:p>
    <w:p w14:paraId="18F90561" w14:textId="2A367A9B" w:rsidR="00ED1384" w:rsidRDefault="00C61A58" w:rsidP="00B5416C">
      <w:pPr>
        <w:tabs>
          <w:tab w:val="left" w:pos="4536"/>
          <w:tab w:val="left" w:pos="9781"/>
        </w:tabs>
        <w:jc w:val="both"/>
        <w:rPr>
          <w:sz w:val="22"/>
          <w:lang w:eastAsia="ko-KR"/>
        </w:rPr>
      </w:pPr>
      <w:r w:rsidRPr="000E3FB2">
        <w:rPr>
          <w:sz w:val="22"/>
          <w:lang w:eastAsia="ko-KR"/>
        </w:rPr>
        <w:t>Since</w:t>
      </w:r>
      <w:r w:rsidR="00255AF6" w:rsidRPr="000E3FB2">
        <w:rPr>
          <w:sz w:val="22"/>
          <w:lang w:eastAsia="ko-KR"/>
        </w:rPr>
        <w:t xml:space="preserve"> the same processing unit can be reused for </w:t>
      </w:r>
      <w:r w:rsidR="00BD6D41" w:rsidRPr="000E3FB2">
        <w:rPr>
          <w:sz w:val="22"/>
          <w:lang w:eastAsia="ko-KR"/>
        </w:rPr>
        <w:t>PMI calculation</w:t>
      </w:r>
      <w:r w:rsidR="00255AF6" w:rsidRPr="000E3FB2">
        <w:rPr>
          <w:sz w:val="22"/>
          <w:lang w:eastAsia="ko-KR"/>
        </w:rPr>
        <w:t xml:space="preserve"> </w:t>
      </w:r>
      <w:r w:rsidR="00BD6D41" w:rsidRPr="000E3FB2">
        <w:rPr>
          <w:sz w:val="22"/>
          <w:lang w:eastAsia="ko-KR"/>
        </w:rPr>
        <w:t>with</w:t>
      </w:r>
      <w:r w:rsidR="00255AF6" w:rsidRPr="000E3FB2">
        <w:rPr>
          <w:sz w:val="22"/>
          <w:lang w:eastAsia="ko-KR"/>
        </w:rPr>
        <w:t xml:space="preserve"> different codebook types, se</w:t>
      </w:r>
      <w:r w:rsidR="00BD6D41" w:rsidRPr="000E3FB2">
        <w:rPr>
          <w:sz w:val="22"/>
          <w:lang w:eastAsia="ko-KR"/>
        </w:rPr>
        <w:t xml:space="preserve">parate UE capability signalling </w:t>
      </w:r>
      <w:r w:rsidR="00255AF6" w:rsidRPr="000E3FB2">
        <w:rPr>
          <w:sz w:val="22"/>
          <w:lang w:eastAsia="ko-KR"/>
        </w:rPr>
        <w:t xml:space="preserve">for each codebook type </w:t>
      </w:r>
      <w:r w:rsidR="000E3FB2" w:rsidRPr="000E3FB2">
        <w:rPr>
          <w:sz w:val="22"/>
          <w:lang w:eastAsia="ko-KR"/>
        </w:rPr>
        <w:t xml:space="preserve">is not </w:t>
      </w:r>
      <w:r w:rsidR="00BA2B21">
        <w:rPr>
          <w:sz w:val="22"/>
          <w:lang w:eastAsia="ko-KR"/>
        </w:rPr>
        <w:t>enough to represent actual UE capabilities for CSI processing. There are many parameters for UE capability signalling which are indicated for all codebook types</w:t>
      </w:r>
      <w:r w:rsidR="00ED1384">
        <w:rPr>
          <w:sz w:val="22"/>
          <w:lang w:eastAsia="ko-KR"/>
        </w:rPr>
        <w:t xml:space="preserve"> (codebook-common parameters)</w:t>
      </w:r>
      <w:r w:rsidR="00BA2B21">
        <w:rPr>
          <w:sz w:val="22"/>
          <w:lang w:eastAsia="ko-KR"/>
        </w:rPr>
        <w:t xml:space="preserve"> and can be used to control UE processing complexity (e.g. </w:t>
      </w:r>
      <w:proofErr w:type="spellStart"/>
      <w:r w:rsidR="00BA2B21" w:rsidRPr="00776949">
        <w:rPr>
          <w:i/>
          <w:sz w:val="22"/>
          <w:lang w:eastAsia="ko-KR"/>
        </w:rPr>
        <w:t>simultaneousCSI-ReportsAllCC</w:t>
      </w:r>
      <w:proofErr w:type="spellEnd"/>
      <w:r w:rsidR="00BA2B21">
        <w:rPr>
          <w:sz w:val="22"/>
          <w:lang w:eastAsia="ko-KR"/>
        </w:rPr>
        <w:t xml:space="preserve">, </w:t>
      </w:r>
      <w:proofErr w:type="spellStart"/>
      <w:r w:rsidR="00BA2B21" w:rsidRPr="00776949">
        <w:rPr>
          <w:i/>
          <w:sz w:val="22"/>
          <w:lang w:eastAsia="ko-KR"/>
        </w:rPr>
        <w:t>simultaneousCSI-ReportsPerCC</w:t>
      </w:r>
      <w:proofErr w:type="spellEnd"/>
      <w:r w:rsidR="00BA2B21">
        <w:rPr>
          <w:sz w:val="22"/>
          <w:lang w:eastAsia="ko-KR"/>
        </w:rPr>
        <w:t xml:space="preserve">, </w:t>
      </w:r>
      <w:proofErr w:type="spellStart"/>
      <w:r w:rsidR="00776949" w:rsidRPr="00776949">
        <w:rPr>
          <w:i/>
          <w:sz w:val="22"/>
          <w:lang w:eastAsia="ko-KR"/>
        </w:rPr>
        <w:t>maxNumberSimultaneousNZP</w:t>
      </w:r>
      <w:proofErr w:type="spellEnd"/>
      <w:r w:rsidR="00776949" w:rsidRPr="00776949">
        <w:rPr>
          <w:i/>
          <w:sz w:val="22"/>
          <w:lang w:eastAsia="ko-KR"/>
        </w:rPr>
        <w:t>-CSI-RS-</w:t>
      </w:r>
      <w:proofErr w:type="spellStart"/>
      <w:r w:rsidR="00776949" w:rsidRPr="00776949">
        <w:rPr>
          <w:i/>
          <w:sz w:val="22"/>
          <w:lang w:eastAsia="ko-KR"/>
        </w:rPr>
        <w:t>PerCC</w:t>
      </w:r>
      <w:proofErr w:type="spellEnd"/>
      <w:r w:rsidR="00776949">
        <w:rPr>
          <w:sz w:val="22"/>
          <w:lang w:eastAsia="ko-KR"/>
        </w:rPr>
        <w:t xml:space="preserve">, </w:t>
      </w:r>
      <w:proofErr w:type="spellStart"/>
      <w:r w:rsidR="00776949" w:rsidRPr="00776949">
        <w:rPr>
          <w:i/>
          <w:sz w:val="22"/>
          <w:lang w:eastAsia="ko-KR"/>
        </w:rPr>
        <w:t>maxNumberSimultaneousNZP</w:t>
      </w:r>
      <w:proofErr w:type="spellEnd"/>
      <w:r w:rsidR="00776949" w:rsidRPr="00776949">
        <w:rPr>
          <w:i/>
          <w:sz w:val="22"/>
          <w:lang w:eastAsia="ko-KR"/>
        </w:rPr>
        <w:t>-CSI-RS-</w:t>
      </w:r>
      <w:proofErr w:type="spellStart"/>
      <w:r w:rsidR="00776949" w:rsidRPr="00776949">
        <w:rPr>
          <w:i/>
          <w:sz w:val="22"/>
          <w:lang w:eastAsia="ko-KR"/>
        </w:rPr>
        <w:t>ActBWP</w:t>
      </w:r>
      <w:proofErr w:type="spellEnd"/>
      <w:r w:rsidR="00776949" w:rsidRPr="00776949">
        <w:rPr>
          <w:i/>
          <w:sz w:val="22"/>
          <w:lang w:eastAsia="ko-KR"/>
        </w:rPr>
        <w:t>-</w:t>
      </w:r>
      <w:proofErr w:type="spellStart"/>
      <w:r w:rsidR="00776949" w:rsidRPr="00776949">
        <w:rPr>
          <w:i/>
          <w:sz w:val="22"/>
          <w:lang w:eastAsia="ko-KR"/>
        </w:rPr>
        <w:t>AllCC</w:t>
      </w:r>
      <w:proofErr w:type="spellEnd"/>
      <w:r w:rsidR="00776949">
        <w:rPr>
          <w:sz w:val="22"/>
          <w:lang w:eastAsia="ko-KR"/>
        </w:rPr>
        <w:t>, etc.</w:t>
      </w:r>
      <w:r w:rsidR="00BA2B21">
        <w:rPr>
          <w:sz w:val="22"/>
          <w:lang w:eastAsia="ko-KR"/>
        </w:rPr>
        <w:t>).</w:t>
      </w:r>
      <w:r w:rsidR="00ED1384">
        <w:rPr>
          <w:sz w:val="22"/>
          <w:lang w:eastAsia="ko-KR"/>
        </w:rPr>
        <w:t xml:space="preserve"> However, it is hard to use codebook-specific and codebook-common parameters together since the granularity of UE capability reporting is different. For example, </w:t>
      </w:r>
      <w:proofErr w:type="spellStart"/>
      <w:r w:rsidR="00ED1384" w:rsidRPr="00ED1384">
        <w:rPr>
          <w:i/>
          <w:sz w:val="22"/>
          <w:lang w:eastAsia="ko-KR"/>
        </w:rPr>
        <w:t>maxNumberResourcesPerBand</w:t>
      </w:r>
      <w:proofErr w:type="spellEnd"/>
      <w:r w:rsidR="00ED1384">
        <w:rPr>
          <w:sz w:val="22"/>
          <w:lang w:eastAsia="ko-KR"/>
        </w:rPr>
        <w:t xml:space="preserve"> parameter limits the maximum number of </w:t>
      </w:r>
      <w:proofErr w:type="spellStart"/>
      <w:r w:rsidR="00ED1384">
        <w:rPr>
          <w:sz w:val="22"/>
          <w:lang w:eastAsia="ko-KR"/>
        </w:rPr>
        <w:t>NZP</w:t>
      </w:r>
      <w:proofErr w:type="spellEnd"/>
      <w:r w:rsidR="00ED1384">
        <w:rPr>
          <w:sz w:val="22"/>
          <w:lang w:eastAsia="ko-KR"/>
        </w:rPr>
        <w:t xml:space="preserve"> CSI-RS resources per codebook type, </w:t>
      </w:r>
      <w:proofErr w:type="spellStart"/>
      <w:r w:rsidR="00ED1384" w:rsidRPr="00ED1384">
        <w:rPr>
          <w:i/>
          <w:sz w:val="22"/>
          <w:lang w:eastAsia="ko-KR"/>
        </w:rPr>
        <w:t>maxNumberSimultaneousNZP</w:t>
      </w:r>
      <w:proofErr w:type="spellEnd"/>
      <w:r w:rsidR="00ED1384" w:rsidRPr="00ED1384">
        <w:rPr>
          <w:i/>
          <w:sz w:val="22"/>
          <w:lang w:eastAsia="ko-KR"/>
        </w:rPr>
        <w:t>-CSI-RS-</w:t>
      </w:r>
      <w:proofErr w:type="spellStart"/>
      <w:r w:rsidR="00ED1384" w:rsidRPr="00ED1384">
        <w:rPr>
          <w:i/>
          <w:sz w:val="22"/>
          <w:lang w:eastAsia="ko-KR"/>
        </w:rPr>
        <w:t>PerCC</w:t>
      </w:r>
      <w:proofErr w:type="spellEnd"/>
      <w:r w:rsidR="00ED1384" w:rsidRPr="00ED1384">
        <w:t xml:space="preserve"> </w:t>
      </w:r>
      <w:r w:rsidR="00ED1384" w:rsidRPr="00ED1384">
        <w:rPr>
          <w:sz w:val="22"/>
          <w:lang w:eastAsia="ko-KR"/>
        </w:rPr>
        <w:t xml:space="preserve">parameter limits the maximum number of </w:t>
      </w:r>
      <w:proofErr w:type="spellStart"/>
      <w:r w:rsidR="00ED1384" w:rsidRPr="00ED1384">
        <w:rPr>
          <w:sz w:val="22"/>
          <w:lang w:eastAsia="ko-KR"/>
        </w:rPr>
        <w:t>NZP</w:t>
      </w:r>
      <w:proofErr w:type="spellEnd"/>
      <w:r w:rsidR="00ED1384" w:rsidRPr="00ED1384">
        <w:rPr>
          <w:sz w:val="22"/>
          <w:lang w:eastAsia="ko-KR"/>
        </w:rPr>
        <w:t xml:space="preserve"> CSI-RS resources </w:t>
      </w:r>
      <w:r w:rsidR="00ED1384">
        <w:rPr>
          <w:sz w:val="22"/>
          <w:lang w:eastAsia="ko-KR"/>
        </w:rPr>
        <w:t>for all</w:t>
      </w:r>
      <w:r w:rsidR="00ED1384" w:rsidRPr="00ED1384">
        <w:rPr>
          <w:sz w:val="22"/>
          <w:lang w:eastAsia="ko-KR"/>
        </w:rPr>
        <w:t xml:space="preserve"> codebook type</w:t>
      </w:r>
      <w:r w:rsidR="00A700A0">
        <w:rPr>
          <w:sz w:val="22"/>
          <w:lang w:eastAsia="ko-KR"/>
        </w:rPr>
        <w:t>s,</w:t>
      </w:r>
      <w:r w:rsidR="00A34750">
        <w:rPr>
          <w:sz w:val="22"/>
          <w:lang w:eastAsia="ko-KR"/>
        </w:rPr>
        <w:t xml:space="preserve"> </w:t>
      </w:r>
      <w:proofErr w:type="gramStart"/>
      <w:r w:rsidR="00A34750">
        <w:rPr>
          <w:sz w:val="22"/>
          <w:lang w:eastAsia="ko-KR"/>
        </w:rPr>
        <w:t>both</w:t>
      </w:r>
      <w:proofErr w:type="gramEnd"/>
      <w:r w:rsidR="00A34750">
        <w:rPr>
          <w:sz w:val="22"/>
          <w:lang w:eastAsia="ko-KR"/>
        </w:rPr>
        <w:t xml:space="preserve"> parameters</w:t>
      </w:r>
      <w:r w:rsidR="00ED1384">
        <w:rPr>
          <w:sz w:val="22"/>
          <w:lang w:eastAsia="ko-KR"/>
        </w:rPr>
        <w:t xml:space="preserve"> </w:t>
      </w:r>
      <w:r w:rsidR="00A34750">
        <w:rPr>
          <w:sz w:val="22"/>
          <w:lang w:eastAsia="ko-KR"/>
        </w:rPr>
        <w:t>are</w:t>
      </w:r>
      <w:r w:rsidR="00ED1384">
        <w:rPr>
          <w:sz w:val="22"/>
          <w:lang w:eastAsia="ko-KR"/>
        </w:rPr>
        <w:t xml:space="preserve"> indicated per band</w:t>
      </w:r>
      <w:r w:rsidR="00422BEC">
        <w:rPr>
          <w:sz w:val="22"/>
          <w:lang w:eastAsia="ko-KR"/>
        </w:rPr>
        <w:t>. How</w:t>
      </w:r>
      <w:r w:rsidR="00A34750">
        <w:rPr>
          <w:sz w:val="22"/>
          <w:lang w:eastAsia="ko-KR"/>
        </w:rPr>
        <w:t>e</w:t>
      </w:r>
      <w:r w:rsidR="00422BEC">
        <w:rPr>
          <w:sz w:val="22"/>
          <w:lang w:eastAsia="ko-KR"/>
        </w:rPr>
        <w:t xml:space="preserve">ver, </w:t>
      </w:r>
      <w:r w:rsidR="00A34750">
        <w:rPr>
          <w:sz w:val="22"/>
          <w:lang w:eastAsia="ko-KR"/>
        </w:rPr>
        <w:t xml:space="preserve">it is hard to use those two parameters together since </w:t>
      </w:r>
      <w:r w:rsidR="00422BEC">
        <w:rPr>
          <w:sz w:val="22"/>
          <w:lang w:eastAsia="ko-KR"/>
        </w:rPr>
        <w:t xml:space="preserve">the number of </w:t>
      </w:r>
      <w:proofErr w:type="spellStart"/>
      <w:r w:rsidR="00422BEC">
        <w:rPr>
          <w:sz w:val="22"/>
          <w:lang w:eastAsia="ko-KR"/>
        </w:rPr>
        <w:t>NZP</w:t>
      </w:r>
      <w:proofErr w:type="spellEnd"/>
      <w:r w:rsidR="00422BEC">
        <w:rPr>
          <w:sz w:val="22"/>
          <w:lang w:eastAsia="ko-KR"/>
        </w:rPr>
        <w:t xml:space="preserve"> CSI-RS resources for </w:t>
      </w:r>
      <w:proofErr w:type="spellStart"/>
      <w:r w:rsidR="00422BEC" w:rsidRPr="00ED1384">
        <w:rPr>
          <w:i/>
          <w:sz w:val="22"/>
          <w:lang w:eastAsia="ko-KR"/>
        </w:rPr>
        <w:t>maxNumberSimultaneousNZP</w:t>
      </w:r>
      <w:proofErr w:type="spellEnd"/>
      <w:r w:rsidR="00422BEC" w:rsidRPr="00ED1384">
        <w:rPr>
          <w:i/>
          <w:sz w:val="22"/>
          <w:lang w:eastAsia="ko-KR"/>
        </w:rPr>
        <w:t>-CSI-RS-</w:t>
      </w:r>
      <w:proofErr w:type="spellStart"/>
      <w:r w:rsidR="00422BEC" w:rsidRPr="00ED1384">
        <w:rPr>
          <w:i/>
          <w:sz w:val="22"/>
          <w:lang w:eastAsia="ko-KR"/>
        </w:rPr>
        <w:t>PerCC</w:t>
      </w:r>
      <w:proofErr w:type="spellEnd"/>
      <w:r w:rsidR="00422BEC">
        <w:rPr>
          <w:sz w:val="22"/>
          <w:lang w:eastAsia="ko-KR"/>
        </w:rPr>
        <w:t xml:space="preserve"> is limited in each CC while for </w:t>
      </w:r>
      <w:proofErr w:type="spellStart"/>
      <w:r w:rsidR="00422BEC" w:rsidRPr="00ED1384">
        <w:rPr>
          <w:i/>
          <w:sz w:val="22"/>
          <w:lang w:eastAsia="ko-KR"/>
        </w:rPr>
        <w:t>maxNumberResourcesPerBand</w:t>
      </w:r>
      <w:proofErr w:type="spellEnd"/>
      <w:r w:rsidR="00422BEC">
        <w:rPr>
          <w:sz w:val="22"/>
          <w:lang w:eastAsia="ko-KR"/>
        </w:rPr>
        <w:t xml:space="preserve"> it is limited per band.</w:t>
      </w:r>
      <w:r w:rsidR="00ED1384">
        <w:rPr>
          <w:sz w:val="22"/>
          <w:lang w:eastAsia="ko-KR"/>
        </w:rPr>
        <w:t xml:space="preserve"> </w:t>
      </w:r>
    </w:p>
    <w:p w14:paraId="4690D44A" w14:textId="164F88D1" w:rsidR="00255AF6" w:rsidRPr="000E3FB2" w:rsidRDefault="00A34750" w:rsidP="00B5416C">
      <w:pPr>
        <w:tabs>
          <w:tab w:val="left" w:pos="4536"/>
          <w:tab w:val="left" w:pos="9781"/>
        </w:tabs>
        <w:jc w:val="both"/>
        <w:rPr>
          <w:sz w:val="22"/>
          <w:lang w:eastAsia="ko-KR"/>
        </w:rPr>
      </w:pPr>
      <w:r>
        <w:rPr>
          <w:sz w:val="22"/>
          <w:lang w:eastAsia="ko-KR"/>
        </w:rPr>
        <w:t xml:space="preserve">Thus, UE capability signalling is not </w:t>
      </w:r>
      <w:r w:rsidR="000E3FB2" w:rsidRPr="000E3FB2">
        <w:rPr>
          <w:sz w:val="22"/>
          <w:lang w:eastAsia="ko-KR"/>
        </w:rPr>
        <w:t>optimal and lead to underestimate of actual UE processing capabilities</w:t>
      </w:r>
      <w:r w:rsidR="00255AF6" w:rsidRPr="000E3FB2">
        <w:rPr>
          <w:sz w:val="22"/>
          <w:lang w:eastAsia="ko-KR"/>
        </w:rPr>
        <w:t xml:space="preserve">. For example, let’s assume that UE </w:t>
      </w:r>
      <w:r w:rsidR="00BD6D41" w:rsidRPr="000E3FB2">
        <w:rPr>
          <w:sz w:val="22"/>
          <w:lang w:eastAsia="ko-KR"/>
        </w:rPr>
        <w:t>is capable to</w:t>
      </w:r>
      <w:r w:rsidR="00255AF6" w:rsidRPr="000E3FB2">
        <w:rPr>
          <w:sz w:val="22"/>
          <w:lang w:eastAsia="ko-KR"/>
        </w:rPr>
        <w:t xml:space="preserve"> simultaneously process up to </w:t>
      </w:r>
      <w:r w:rsidR="000E3FB2" w:rsidRPr="000E3FB2">
        <w:rPr>
          <w:i/>
          <w:sz w:val="22"/>
          <w:lang w:eastAsia="ko-KR"/>
        </w:rPr>
        <w:t>T</w:t>
      </w:r>
      <w:r w:rsidR="009961B4" w:rsidRPr="000E3FB2">
        <w:rPr>
          <w:sz w:val="22"/>
          <w:lang w:eastAsia="ko-KR"/>
        </w:rPr>
        <w:t xml:space="preserve"> CSI-RS</w:t>
      </w:r>
      <w:r w:rsidR="00255AF6" w:rsidRPr="000E3FB2">
        <w:rPr>
          <w:sz w:val="22"/>
          <w:lang w:eastAsia="ko-KR"/>
        </w:rPr>
        <w:t xml:space="preserve"> resources for Type I and Type II </w:t>
      </w:r>
      <w:r w:rsidR="009961B4" w:rsidRPr="000E3FB2">
        <w:rPr>
          <w:sz w:val="22"/>
          <w:lang w:eastAsia="ko-KR"/>
        </w:rPr>
        <w:t>codebook</w:t>
      </w:r>
      <w:r w:rsidR="00255AF6" w:rsidRPr="000E3FB2">
        <w:rPr>
          <w:sz w:val="22"/>
          <w:lang w:eastAsia="ko-KR"/>
        </w:rPr>
        <w:t xml:space="preserve"> in total. Since UE processing unit is shared for different codebook types and UE capabilities are defined separately per each codebook type, UE should distribute it’s capabilities among Type I and Type II, e.g. up to </w:t>
      </w:r>
      <w:proofErr w:type="spellStart"/>
      <w:r w:rsidR="000E3FB2" w:rsidRPr="000E3FB2">
        <w:rPr>
          <w:i/>
          <w:sz w:val="22"/>
          <w:lang w:eastAsia="ko-KR"/>
        </w:rPr>
        <w:t>T</w:t>
      </w:r>
      <w:r w:rsidR="000E3FB2" w:rsidRPr="000E3FB2">
        <w:rPr>
          <w:sz w:val="22"/>
          <w:vertAlign w:val="subscript"/>
          <w:lang w:eastAsia="ko-KR"/>
        </w:rPr>
        <w:t>1</w:t>
      </w:r>
      <w:proofErr w:type="spellEnd"/>
      <w:r w:rsidR="009961B4" w:rsidRPr="000E3FB2">
        <w:rPr>
          <w:sz w:val="22"/>
          <w:lang w:eastAsia="ko-KR"/>
        </w:rPr>
        <w:t xml:space="preserve"> CSI-RS</w:t>
      </w:r>
      <w:r w:rsidR="00255AF6" w:rsidRPr="000E3FB2">
        <w:rPr>
          <w:sz w:val="22"/>
          <w:lang w:eastAsia="ko-KR"/>
        </w:rPr>
        <w:t xml:space="preserve"> resources for Type I and up to </w:t>
      </w:r>
      <w:proofErr w:type="spellStart"/>
      <w:r w:rsidR="000E3FB2" w:rsidRPr="000E3FB2">
        <w:rPr>
          <w:i/>
          <w:sz w:val="22"/>
          <w:lang w:eastAsia="ko-KR"/>
        </w:rPr>
        <w:t>T</w:t>
      </w:r>
      <w:r w:rsidR="000E3FB2" w:rsidRPr="000E3FB2">
        <w:rPr>
          <w:sz w:val="22"/>
          <w:vertAlign w:val="subscript"/>
          <w:lang w:eastAsia="ko-KR"/>
        </w:rPr>
        <w:t>2</w:t>
      </w:r>
      <w:proofErr w:type="spellEnd"/>
      <w:r w:rsidR="009961B4" w:rsidRPr="000E3FB2">
        <w:rPr>
          <w:sz w:val="22"/>
          <w:lang w:eastAsia="ko-KR"/>
        </w:rPr>
        <w:t xml:space="preserve"> CSI-RS</w:t>
      </w:r>
      <w:r w:rsidR="00255AF6" w:rsidRPr="000E3FB2">
        <w:rPr>
          <w:sz w:val="22"/>
          <w:lang w:eastAsia="ko-KR"/>
        </w:rPr>
        <w:t xml:space="preserve"> resources for Type II. In that example UE is actually capable to do simultaneous processing for </w:t>
      </w:r>
      <w:r w:rsidR="000E3FB2" w:rsidRPr="000E3FB2">
        <w:rPr>
          <w:i/>
          <w:sz w:val="22"/>
          <w:lang w:eastAsia="ko-KR"/>
        </w:rPr>
        <w:t>T</w:t>
      </w:r>
      <w:r w:rsidR="009961B4" w:rsidRPr="000E3FB2">
        <w:rPr>
          <w:sz w:val="22"/>
          <w:lang w:eastAsia="ko-KR"/>
        </w:rPr>
        <w:t xml:space="preserve"> CSI-RS</w:t>
      </w:r>
      <w:r w:rsidR="00255AF6" w:rsidRPr="000E3FB2">
        <w:rPr>
          <w:sz w:val="22"/>
          <w:lang w:eastAsia="ko-KR"/>
        </w:rPr>
        <w:t xml:space="preserve"> resources for Type I</w:t>
      </w:r>
      <w:r w:rsidR="000E3FB2" w:rsidRPr="000E3FB2">
        <w:rPr>
          <w:sz w:val="22"/>
          <w:lang w:eastAsia="ko-KR"/>
        </w:rPr>
        <w:t xml:space="preserve"> and Type II</w:t>
      </w:r>
      <w:r w:rsidR="00255AF6" w:rsidRPr="000E3FB2">
        <w:rPr>
          <w:sz w:val="22"/>
          <w:lang w:eastAsia="ko-KR"/>
        </w:rPr>
        <w:t xml:space="preserve"> codebook, however, </w:t>
      </w:r>
      <w:proofErr w:type="spellStart"/>
      <w:r w:rsidR="00255AF6" w:rsidRPr="000E3FB2">
        <w:rPr>
          <w:sz w:val="22"/>
          <w:lang w:eastAsia="ko-KR"/>
        </w:rPr>
        <w:t>gNB</w:t>
      </w:r>
      <w:proofErr w:type="spellEnd"/>
      <w:r w:rsidR="00255AF6" w:rsidRPr="000E3FB2">
        <w:rPr>
          <w:sz w:val="22"/>
          <w:lang w:eastAsia="ko-KR"/>
        </w:rPr>
        <w:t xml:space="preserve"> assumes that UE </w:t>
      </w:r>
      <w:r w:rsidR="009961B4" w:rsidRPr="000E3FB2">
        <w:rPr>
          <w:sz w:val="22"/>
          <w:lang w:eastAsia="ko-KR"/>
        </w:rPr>
        <w:t xml:space="preserve">is not capable </w:t>
      </w:r>
      <w:r w:rsidR="000E3FB2" w:rsidRPr="000E3FB2">
        <w:rPr>
          <w:sz w:val="22"/>
          <w:lang w:eastAsia="ko-KR"/>
        </w:rPr>
        <w:t>to do it</w:t>
      </w:r>
      <w:r w:rsidR="00255AF6" w:rsidRPr="000E3FB2">
        <w:rPr>
          <w:sz w:val="22"/>
          <w:lang w:eastAsia="ko-KR"/>
        </w:rPr>
        <w:t xml:space="preserve"> according</w:t>
      </w:r>
      <w:r w:rsidR="000E3FB2" w:rsidRPr="000E3FB2">
        <w:rPr>
          <w:sz w:val="22"/>
          <w:lang w:eastAsia="ko-KR"/>
        </w:rPr>
        <w:t xml:space="preserve"> to the UE capability signalling</w:t>
      </w:r>
      <w:r w:rsidR="00255AF6" w:rsidRPr="000E3FB2">
        <w:rPr>
          <w:sz w:val="22"/>
          <w:lang w:eastAsia="ko-KR"/>
        </w:rPr>
        <w:t>.</w:t>
      </w:r>
    </w:p>
    <w:p w14:paraId="2B2EFA5A" w14:textId="6F9E7765" w:rsidR="001C3804" w:rsidRPr="00D94742" w:rsidRDefault="00857DDB" w:rsidP="00B5416C">
      <w:pPr>
        <w:tabs>
          <w:tab w:val="left" w:pos="4536"/>
          <w:tab w:val="left" w:pos="9781"/>
        </w:tabs>
        <w:jc w:val="both"/>
        <w:rPr>
          <w:sz w:val="22"/>
          <w:lang w:val="en-US"/>
        </w:rPr>
      </w:pPr>
      <w:r w:rsidRPr="000E3FB2">
        <w:rPr>
          <w:sz w:val="22"/>
          <w:lang w:val="en-US"/>
        </w:rPr>
        <w:t>Considering that the complexity of</w:t>
      </w:r>
      <w:r w:rsidR="002566CC" w:rsidRPr="000E3FB2">
        <w:rPr>
          <w:sz w:val="22"/>
          <w:lang w:val="en-US"/>
        </w:rPr>
        <w:t xml:space="preserve"> CSI calculation for</w:t>
      </w:r>
      <w:r w:rsidRPr="000E3FB2">
        <w:rPr>
          <w:sz w:val="22"/>
          <w:lang w:val="en-US"/>
        </w:rPr>
        <w:t xml:space="preserve"> Type II with DFT-based compression is higher comparing to Rel.</w:t>
      </w:r>
      <w:r w:rsidR="00D51051" w:rsidRPr="000E3FB2">
        <w:rPr>
          <w:sz w:val="22"/>
          <w:lang w:val="en-US"/>
        </w:rPr>
        <w:t> </w:t>
      </w:r>
      <w:r w:rsidRPr="000E3FB2">
        <w:rPr>
          <w:sz w:val="22"/>
          <w:lang w:val="en-US"/>
        </w:rPr>
        <w:t>15 Type I and Type II codebooks</w:t>
      </w:r>
      <w:r w:rsidR="00D51051" w:rsidRPr="000E3FB2">
        <w:rPr>
          <w:sz w:val="22"/>
          <w:lang w:val="en-US"/>
        </w:rPr>
        <w:t>,</w:t>
      </w:r>
      <w:r w:rsidRPr="000E3FB2">
        <w:rPr>
          <w:sz w:val="22"/>
          <w:lang w:val="en-US"/>
        </w:rPr>
        <w:t xml:space="preserve"> efficiency of utilization of UE computational resources</w:t>
      </w:r>
      <w:r w:rsidR="00D51051" w:rsidRPr="000E3FB2">
        <w:rPr>
          <w:sz w:val="22"/>
          <w:lang w:val="en-US"/>
        </w:rPr>
        <w:t xml:space="preserve"> becomes more important</w:t>
      </w:r>
      <w:r w:rsidRPr="000E3FB2">
        <w:rPr>
          <w:sz w:val="22"/>
          <w:lang w:val="en-US"/>
        </w:rPr>
        <w:t xml:space="preserve">. </w:t>
      </w:r>
      <w:r w:rsidR="00D51051" w:rsidRPr="000E3FB2">
        <w:rPr>
          <w:sz w:val="22"/>
          <w:lang w:val="en-US"/>
        </w:rPr>
        <w:t xml:space="preserve">Hence, optimization of UE capability signaling </w:t>
      </w:r>
      <w:r w:rsidR="000E3FB2" w:rsidRPr="000E3FB2">
        <w:rPr>
          <w:sz w:val="22"/>
          <w:lang w:val="en-US"/>
        </w:rPr>
        <w:t>is</w:t>
      </w:r>
      <w:r w:rsidR="00F71735" w:rsidRPr="000E3FB2">
        <w:rPr>
          <w:sz w:val="22"/>
          <w:lang w:val="en-US"/>
        </w:rPr>
        <w:t xml:space="preserve"> needed for Rel. 16</w:t>
      </w:r>
      <w:r w:rsidR="00D51051" w:rsidRPr="000E3FB2">
        <w:rPr>
          <w:sz w:val="22"/>
          <w:lang w:val="en-US"/>
        </w:rPr>
        <w:t>.</w:t>
      </w:r>
    </w:p>
    <w:p w14:paraId="74C8F8B8" w14:textId="05F865A7" w:rsidR="002566CC" w:rsidRPr="00D94742" w:rsidRDefault="002566CC" w:rsidP="002566CC">
      <w:pPr>
        <w:tabs>
          <w:tab w:val="left" w:pos="4536"/>
          <w:tab w:val="left" w:pos="9781"/>
        </w:tabs>
        <w:jc w:val="both"/>
        <w:rPr>
          <w:sz w:val="22"/>
          <w:lang w:eastAsia="ko-KR"/>
        </w:rPr>
      </w:pPr>
      <w:r w:rsidRPr="00D94742">
        <w:rPr>
          <w:b/>
          <w:i/>
          <w:sz w:val="22"/>
          <w:lang w:eastAsia="ko-KR"/>
        </w:rPr>
        <w:t xml:space="preserve">Observation </w:t>
      </w:r>
      <w:r w:rsidR="004C4DA9">
        <w:rPr>
          <w:b/>
          <w:i/>
          <w:sz w:val="22"/>
          <w:lang w:eastAsia="ko-KR"/>
        </w:rPr>
        <w:t>1</w:t>
      </w:r>
      <w:r w:rsidRPr="00D94742">
        <w:rPr>
          <w:sz w:val="22"/>
          <w:lang w:eastAsia="ko-KR"/>
        </w:rPr>
        <w:t>:</w:t>
      </w:r>
    </w:p>
    <w:p w14:paraId="0C2EA6FD" w14:textId="04CE75C9" w:rsidR="002566CC" w:rsidRDefault="002566CC" w:rsidP="00F51761">
      <w:pPr>
        <w:pStyle w:val="ListParagraph"/>
        <w:numPr>
          <w:ilvl w:val="0"/>
          <w:numId w:val="19"/>
        </w:numPr>
        <w:tabs>
          <w:tab w:val="left" w:pos="4536"/>
          <w:tab w:val="left" w:pos="9781"/>
        </w:tabs>
        <w:spacing w:after="240"/>
        <w:jc w:val="both"/>
        <w:rPr>
          <w:rFonts w:ascii="Times New Roman" w:hAnsi="Times New Roman"/>
          <w:i/>
          <w:lang w:eastAsia="ko-KR"/>
        </w:rPr>
      </w:pPr>
      <w:r w:rsidRPr="00D94742">
        <w:rPr>
          <w:rFonts w:ascii="Times New Roman" w:hAnsi="Times New Roman"/>
          <w:i/>
          <w:lang w:eastAsia="ko-KR"/>
        </w:rPr>
        <w:t>UE capability signaling does not optimally refle</w:t>
      </w:r>
      <w:r w:rsidR="00816747" w:rsidRPr="00D94742">
        <w:rPr>
          <w:rFonts w:ascii="Times New Roman" w:hAnsi="Times New Roman"/>
          <w:i/>
          <w:lang w:eastAsia="ko-KR"/>
        </w:rPr>
        <w:t>ct</w:t>
      </w:r>
      <w:r w:rsidRPr="00D94742">
        <w:rPr>
          <w:rFonts w:ascii="Times New Roman" w:hAnsi="Times New Roman"/>
          <w:i/>
          <w:lang w:eastAsia="ko-KR"/>
        </w:rPr>
        <w:t xml:space="preserve"> the actual UE CSI processing capabilities for the case where multiple codebook types are supported by the UE</w:t>
      </w:r>
    </w:p>
    <w:p w14:paraId="6DB0C0A8" w14:textId="7CF2F385" w:rsidR="00100C99" w:rsidRPr="00921DEB" w:rsidRDefault="00100C99" w:rsidP="00100C99">
      <w:pPr>
        <w:tabs>
          <w:tab w:val="left" w:pos="4536"/>
          <w:tab w:val="left" w:pos="9781"/>
        </w:tabs>
        <w:spacing w:after="240"/>
        <w:jc w:val="both"/>
        <w:rPr>
          <w:b/>
          <w:i/>
          <w:lang w:eastAsia="ko-KR"/>
        </w:rPr>
      </w:pPr>
      <w:r w:rsidRPr="00921DEB">
        <w:rPr>
          <w:b/>
          <w:i/>
          <w:lang w:eastAsia="ko-KR"/>
        </w:rPr>
        <w:t xml:space="preserve">Proposal </w:t>
      </w:r>
      <w:r w:rsidR="004C4DA9">
        <w:rPr>
          <w:b/>
          <w:i/>
          <w:lang w:eastAsia="ko-KR"/>
        </w:rPr>
        <w:t>2</w:t>
      </w:r>
      <w:r w:rsidR="00921DEB">
        <w:rPr>
          <w:b/>
          <w:i/>
          <w:lang w:eastAsia="ko-KR"/>
        </w:rPr>
        <w:t>:</w:t>
      </w:r>
    </w:p>
    <w:p w14:paraId="6DCEBB39" w14:textId="5C83918E" w:rsidR="00100C99" w:rsidRPr="00100C99" w:rsidRDefault="00100C99" w:rsidP="00100C99">
      <w:pPr>
        <w:pStyle w:val="ListParagraph"/>
        <w:numPr>
          <w:ilvl w:val="0"/>
          <w:numId w:val="19"/>
        </w:numPr>
        <w:tabs>
          <w:tab w:val="left" w:pos="4536"/>
          <w:tab w:val="left" w:pos="9781"/>
        </w:tabs>
        <w:spacing w:after="240"/>
        <w:jc w:val="both"/>
        <w:rPr>
          <w:rFonts w:ascii="Times New Roman" w:hAnsi="Times New Roman"/>
          <w:i/>
        </w:rPr>
      </w:pPr>
      <w:r w:rsidRPr="00D94742">
        <w:rPr>
          <w:rFonts w:ascii="Times New Roman" w:hAnsi="Times New Roman"/>
          <w:i/>
        </w:rPr>
        <w:t xml:space="preserve">Consider optimization of UE capability signaling for the case where multiple codebook types </w:t>
      </w:r>
      <w:r w:rsidRPr="00D94742">
        <w:rPr>
          <w:rFonts w:ascii="Times New Roman" w:hAnsi="Times New Roman"/>
          <w:i/>
          <w:lang w:eastAsia="ko-KR"/>
        </w:rPr>
        <w:t>are supported by the UE taking into account that the complexity of CSI calculation for Type II with DFT-based compression is higher comparing to Rel.</w:t>
      </w:r>
      <w:r>
        <w:rPr>
          <w:rFonts w:ascii="Times New Roman" w:hAnsi="Times New Roman"/>
          <w:i/>
          <w:lang w:eastAsia="ko-KR"/>
        </w:rPr>
        <w:t xml:space="preserve"> 15 Type I and Type II codebook</w:t>
      </w:r>
    </w:p>
    <w:p w14:paraId="433E0561" w14:textId="39D995C0" w:rsidR="00337DEA" w:rsidRPr="00337DEA" w:rsidRDefault="00337DEA" w:rsidP="00B5416C">
      <w:pPr>
        <w:tabs>
          <w:tab w:val="left" w:pos="4536"/>
          <w:tab w:val="left" w:pos="9781"/>
        </w:tabs>
        <w:jc w:val="both"/>
        <w:rPr>
          <w:sz w:val="22"/>
          <w:lang w:val="en-US"/>
        </w:rPr>
      </w:pPr>
      <w:r w:rsidRPr="00337DEA">
        <w:rPr>
          <w:sz w:val="22"/>
          <w:lang w:val="en-US"/>
        </w:rPr>
        <w:t xml:space="preserve">One simple </w:t>
      </w:r>
      <w:r>
        <w:rPr>
          <w:sz w:val="22"/>
          <w:lang w:val="en-US"/>
        </w:rPr>
        <w:t xml:space="preserve">solution which can solve the above problem is introduction of additional UE capability signaling parameter </w:t>
      </w:r>
      <w:r w:rsidR="00811AB4">
        <w:rPr>
          <w:sz w:val="22"/>
          <w:lang w:val="en-US"/>
        </w:rPr>
        <w:t xml:space="preserve">which indicates the list of supported combinations of </w:t>
      </w:r>
      <w:r w:rsidR="00811AB4" w:rsidRPr="00D94742">
        <w:rPr>
          <w:sz w:val="22"/>
          <w:lang w:eastAsia="ko-KR"/>
        </w:rPr>
        <w:t xml:space="preserve">the maximum number of CSI-RS ports, the maximum number of resources, the total number of </w:t>
      </w:r>
      <w:proofErr w:type="spellStart"/>
      <w:proofErr w:type="gramStart"/>
      <w:r w:rsidR="00811AB4" w:rsidRPr="00D94742">
        <w:rPr>
          <w:sz w:val="22"/>
          <w:lang w:eastAsia="ko-KR"/>
        </w:rPr>
        <w:t>Tx</w:t>
      </w:r>
      <w:proofErr w:type="spellEnd"/>
      <w:proofErr w:type="gramEnd"/>
      <w:r w:rsidR="00811AB4" w:rsidRPr="00D94742">
        <w:rPr>
          <w:sz w:val="22"/>
          <w:lang w:eastAsia="ko-KR"/>
        </w:rPr>
        <w:t xml:space="preserve"> ports across all CCs within a band simultaneously</w:t>
      </w:r>
      <w:r w:rsidR="00811AB4">
        <w:rPr>
          <w:sz w:val="22"/>
          <w:lang w:eastAsia="ko-KR"/>
        </w:rPr>
        <w:t xml:space="preserve"> across all the supported codebook type.</w:t>
      </w:r>
    </w:p>
    <w:p w14:paraId="2A53C6DB" w14:textId="1B4E86A0" w:rsidR="00D51051" w:rsidRPr="000346A9" w:rsidRDefault="00D51051" w:rsidP="00B5416C">
      <w:pPr>
        <w:tabs>
          <w:tab w:val="left" w:pos="4536"/>
          <w:tab w:val="left" w:pos="9781"/>
        </w:tabs>
        <w:jc w:val="both"/>
        <w:rPr>
          <w:i/>
          <w:sz w:val="22"/>
          <w:lang w:val="en-US"/>
        </w:rPr>
      </w:pPr>
      <w:r w:rsidRPr="000346A9">
        <w:rPr>
          <w:b/>
          <w:i/>
          <w:sz w:val="22"/>
          <w:lang w:val="en-US"/>
        </w:rPr>
        <w:t xml:space="preserve">Proposal </w:t>
      </w:r>
      <w:r w:rsidR="004C4DA9">
        <w:rPr>
          <w:b/>
          <w:i/>
          <w:sz w:val="22"/>
          <w:lang w:val="en-US"/>
        </w:rPr>
        <w:t>3</w:t>
      </w:r>
      <w:r w:rsidRPr="000346A9">
        <w:rPr>
          <w:i/>
          <w:sz w:val="22"/>
          <w:lang w:val="en-US"/>
        </w:rPr>
        <w:t xml:space="preserve">: </w:t>
      </w:r>
    </w:p>
    <w:p w14:paraId="4DF027D4" w14:textId="4AA6D94B" w:rsidR="00BA2EFD" w:rsidRPr="001F0492" w:rsidRDefault="00A610E6" w:rsidP="001F0492">
      <w:pPr>
        <w:pStyle w:val="ListParagraph"/>
        <w:numPr>
          <w:ilvl w:val="0"/>
          <w:numId w:val="19"/>
        </w:numPr>
        <w:tabs>
          <w:tab w:val="left" w:pos="4536"/>
          <w:tab w:val="left" w:pos="9781"/>
        </w:tabs>
        <w:spacing w:after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  <w:lang w:eastAsia="ko-KR"/>
        </w:rPr>
        <w:t xml:space="preserve">Support </w:t>
      </w:r>
      <w:r w:rsidRPr="00A610E6">
        <w:rPr>
          <w:rFonts w:ascii="Times New Roman" w:hAnsi="Times New Roman"/>
          <w:i/>
          <w:lang w:eastAsia="ko-KR"/>
        </w:rPr>
        <w:t xml:space="preserve">UE capability signaling parameter which indicates the list of supported combinations of the maximum number of CSI-RS ports, the maximum number of resources, the total number of </w:t>
      </w:r>
      <w:proofErr w:type="spellStart"/>
      <w:r w:rsidRPr="00A610E6">
        <w:rPr>
          <w:rFonts w:ascii="Times New Roman" w:hAnsi="Times New Roman"/>
          <w:i/>
          <w:lang w:eastAsia="ko-KR"/>
        </w:rPr>
        <w:t>Tx</w:t>
      </w:r>
      <w:proofErr w:type="spellEnd"/>
      <w:r w:rsidRPr="00A610E6">
        <w:rPr>
          <w:rFonts w:ascii="Times New Roman" w:hAnsi="Times New Roman"/>
          <w:i/>
          <w:lang w:eastAsia="ko-KR"/>
        </w:rPr>
        <w:t xml:space="preserve"> ports across all CCs within a band simultaneously across all the supported codebook type</w:t>
      </w:r>
      <w:r w:rsidR="00E6695A">
        <w:rPr>
          <w:rFonts w:ascii="Times New Roman" w:hAnsi="Times New Roman"/>
          <w:i/>
          <w:lang w:eastAsia="ko-KR"/>
        </w:rPr>
        <w:t>s</w:t>
      </w:r>
    </w:p>
    <w:p w14:paraId="6064D64C" w14:textId="77777777" w:rsidR="006A67FF" w:rsidRDefault="006A67FF" w:rsidP="006A67FF">
      <w:pPr>
        <w:pStyle w:val="Heading2"/>
        <w:rPr>
          <w:sz w:val="28"/>
        </w:rPr>
      </w:pPr>
      <w:r w:rsidRPr="00624521">
        <w:rPr>
          <w:sz w:val="28"/>
        </w:rPr>
        <w:lastRenderedPageBreak/>
        <w:t>2.</w:t>
      </w:r>
      <w:r>
        <w:rPr>
          <w:sz w:val="28"/>
        </w:rPr>
        <w:t>2</w:t>
      </w:r>
      <w:r w:rsidRPr="00624521">
        <w:rPr>
          <w:sz w:val="28"/>
        </w:rPr>
        <w:t xml:space="preserve">. </w:t>
      </w:r>
      <w:r>
        <w:rPr>
          <w:sz w:val="28"/>
        </w:rPr>
        <w:t>Remaining issues on UE capability signalling</w:t>
      </w:r>
    </w:p>
    <w:p w14:paraId="54910623" w14:textId="38121C48" w:rsidR="00400B34" w:rsidRDefault="00ED5D03" w:rsidP="00400B34">
      <w:pPr>
        <w:tabs>
          <w:tab w:val="left" w:pos="4536"/>
          <w:tab w:val="left" w:pos="9781"/>
        </w:tabs>
        <w:jc w:val="both"/>
        <w:rPr>
          <w:sz w:val="22"/>
          <w:lang w:val="en-US"/>
        </w:rPr>
      </w:pPr>
      <w:r w:rsidRPr="00ED5D03">
        <w:rPr>
          <w:sz w:val="22"/>
          <w:lang w:val="en-US"/>
        </w:rPr>
        <w:t xml:space="preserve">The </w:t>
      </w:r>
      <w:r>
        <w:rPr>
          <w:sz w:val="22"/>
          <w:lang w:val="en-US"/>
        </w:rPr>
        <w:t>following</w:t>
      </w:r>
      <w:r w:rsidR="00641E7B">
        <w:rPr>
          <w:sz w:val="22"/>
          <w:lang w:val="en-US"/>
        </w:rPr>
        <w:t xml:space="preserve"> two</w:t>
      </w:r>
      <w:r>
        <w:rPr>
          <w:sz w:val="22"/>
          <w:lang w:val="en-US"/>
        </w:rPr>
        <w:t xml:space="preserve"> agreement</w:t>
      </w:r>
      <w:r w:rsidR="00641E7B">
        <w:rPr>
          <w:sz w:val="22"/>
          <w:lang w:val="en-US"/>
        </w:rPr>
        <w:t>s</w:t>
      </w:r>
      <w:r>
        <w:rPr>
          <w:sz w:val="22"/>
          <w:lang w:val="en-US"/>
        </w:rPr>
        <w:t xml:space="preserve"> w</w:t>
      </w:r>
      <w:r w:rsidR="00641E7B">
        <w:rPr>
          <w:sz w:val="22"/>
          <w:lang w:val="en-US"/>
        </w:rPr>
        <w:t>ere</w:t>
      </w:r>
      <w:r>
        <w:rPr>
          <w:sz w:val="22"/>
          <w:lang w:val="en-US"/>
        </w:rPr>
        <w:t xml:space="preserve"> made at the </w:t>
      </w:r>
      <w:proofErr w:type="spellStart"/>
      <w:r w:rsidR="00641E7B">
        <w:rPr>
          <w:sz w:val="22"/>
          <w:lang w:val="en-US"/>
        </w:rPr>
        <w:t>RAN1</w:t>
      </w:r>
      <w:proofErr w:type="spellEnd"/>
      <w:r w:rsidR="00641E7B">
        <w:rPr>
          <w:sz w:val="22"/>
          <w:lang w:val="en-US"/>
        </w:rPr>
        <w:t xml:space="preserve"> </w:t>
      </w:r>
      <w:r w:rsidR="00641E7B" w:rsidRPr="00641E7B">
        <w:rPr>
          <w:sz w:val="22"/>
          <w:lang w:val="en-US"/>
        </w:rPr>
        <w:t>Ad-Hoc Meeting 1901</w:t>
      </w:r>
      <w:r w:rsidR="00641E7B">
        <w:rPr>
          <w:sz w:val="22"/>
          <w:lang w:val="en-US"/>
        </w:rPr>
        <w:t xml:space="preserve"> [6] and</w:t>
      </w:r>
      <w:r>
        <w:rPr>
          <w:sz w:val="22"/>
          <w:lang w:val="en-US"/>
        </w:rPr>
        <w:t xml:space="preserve"> </w:t>
      </w:r>
      <w:proofErr w:type="spellStart"/>
      <w:r w:rsidR="00641E7B">
        <w:rPr>
          <w:sz w:val="22"/>
          <w:lang w:val="en-US"/>
        </w:rPr>
        <w:t>RAN1#98b</w:t>
      </w:r>
      <w:proofErr w:type="spellEnd"/>
      <w:r w:rsidR="00641E7B">
        <w:rPr>
          <w:sz w:val="22"/>
          <w:lang w:val="en-US"/>
        </w:rPr>
        <w:t xml:space="preserve"> </w:t>
      </w:r>
      <w:r w:rsidR="000B12D2">
        <w:rPr>
          <w:sz w:val="22"/>
          <w:lang w:val="en-US"/>
        </w:rPr>
        <w:t>[</w:t>
      </w:r>
      <w:r w:rsidR="00641E7B">
        <w:rPr>
          <w:sz w:val="22"/>
          <w:lang w:val="en-US"/>
        </w:rPr>
        <w:t>7</w:t>
      </w:r>
      <w:r w:rsidR="000B12D2">
        <w:rPr>
          <w:sz w:val="22"/>
          <w:lang w:val="en-US"/>
        </w:rPr>
        <w:t>]</w:t>
      </w:r>
      <w:r w:rsidR="00641E7B">
        <w:rPr>
          <w:sz w:val="22"/>
          <w:lang w:val="en-US"/>
        </w:rPr>
        <w:t xml:space="preserve"> respectively</w:t>
      </w:r>
      <w:r>
        <w:rPr>
          <w:sz w:val="22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ED5D03" w14:paraId="4432D6FF" w14:textId="77777777" w:rsidTr="00ED5D03">
        <w:tc>
          <w:tcPr>
            <w:tcW w:w="10160" w:type="dxa"/>
          </w:tcPr>
          <w:p w14:paraId="41F69E37" w14:textId="77777777" w:rsidR="00641E7B" w:rsidRPr="00641E7B" w:rsidRDefault="00641E7B" w:rsidP="00641E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highlight w:val="green"/>
                <w:lang w:val="en-US"/>
              </w:rPr>
            </w:pPr>
            <w:r w:rsidRPr="00641E7B">
              <w:rPr>
                <w:rFonts w:eastAsia="Malgun Gothic"/>
                <w:b/>
                <w:highlight w:val="green"/>
                <w:lang w:val="en-US"/>
              </w:rPr>
              <w:t>Agreement</w:t>
            </w:r>
          </w:p>
          <w:p w14:paraId="2D208769" w14:textId="77777777" w:rsidR="00641E7B" w:rsidRPr="00641E7B" w:rsidRDefault="00641E7B" w:rsidP="00641E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US"/>
              </w:rPr>
            </w:pPr>
            <w:r w:rsidRPr="00641E7B">
              <w:rPr>
                <w:rFonts w:eastAsia="Malgun Gothic"/>
                <w:lang w:val="en-US"/>
              </w:rPr>
              <w:t xml:space="preserve">On FD compression unit, agree on </w:t>
            </w:r>
            <w:proofErr w:type="spellStart"/>
            <w:r w:rsidRPr="00641E7B">
              <w:rPr>
                <w:rFonts w:eastAsia="Malgun Gothic"/>
                <w:lang w:val="en-US"/>
              </w:rPr>
              <w:t>Alt1</w:t>
            </w:r>
            <w:proofErr w:type="spellEnd"/>
            <w:r w:rsidRPr="00641E7B">
              <w:rPr>
                <w:rFonts w:eastAsia="Malgun Gothic"/>
                <w:lang w:val="en-US"/>
              </w:rPr>
              <w:t xml:space="preserve"> (PMI </w:t>
            </w:r>
            <w:proofErr w:type="spellStart"/>
            <w:r w:rsidRPr="00641E7B">
              <w:rPr>
                <w:rFonts w:eastAsia="Malgun Gothic"/>
                <w:lang w:val="en-US"/>
              </w:rPr>
              <w:t>subband</w:t>
            </w:r>
            <w:proofErr w:type="spellEnd"/>
            <w:r w:rsidRPr="00641E7B">
              <w:rPr>
                <w:rFonts w:eastAsia="Malgun Gothic"/>
                <w:lang w:val="en-US"/>
              </w:rPr>
              <w:t xml:space="preserve"> size = CQI </w:t>
            </w:r>
            <w:proofErr w:type="spellStart"/>
            <w:r w:rsidRPr="00641E7B">
              <w:rPr>
                <w:rFonts w:eastAsia="Malgun Gothic"/>
                <w:lang w:val="en-US"/>
              </w:rPr>
              <w:t>subband</w:t>
            </w:r>
            <w:proofErr w:type="spellEnd"/>
            <w:r w:rsidRPr="00641E7B">
              <w:rPr>
                <w:rFonts w:eastAsia="Malgun Gothic"/>
                <w:lang w:val="en-US"/>
              </w:rPr>
              <w:t xml:space="preserve"> size) as the default, along with </w:t>
            </w:r>
            <w:proofErr w:type="spellStart"/>
            <w:r w:rsidRPr="00641E7B">
              <w:rPr>
                <w:rFonts w:eastAsia="Malgun Gothic"/>
                <w:lang w:val="en-US"/>
              </w:rPr>
              <w:t>Alt2.2</w:t>
            </w:r>
            <w:proofErr w:type="spellEnd"/>
            <w:r w:rsidRPr="00641E7B">
              <w:rPr>
                <w:rFonts w:eastAsia="Malgun Gothic"/>
                <w:lang w:val="en-US"/>
              </w:rPr>
              <w:t xml:space="preserve"> (PMI </w:t>
            </w:r>
            <w:proofErr w:type="spellStart"/>
            <w:r w:rsidRPr="00641E7B">
              <w:rPr>
                <w:rFonts w:eastAsia="Malgun Gothic"/>
                <w:lang w:val="en-US"/>
              </w:rPr>
              <w:t>subband</w:t>
            </w:r>
            <w:proofErr w:type="spellEnd"/>
            <w:r w:rsidRPr="00641E7B">
              <w:rPr>
                <w:rFonts w:eastAsia="Malgun Gothic"/>
                <w:lang w:val="en-US"/>
              </w:rPr>
              <w:t xml:space="preserve"> size = CQI </w:t>
            </w:r>
            <w:proofErr w:type="spellStart"/>
            <w:r w:rsidRPr="00641E7B">
              <w:rPr>
                <w:rFonts w:eastAsia="Malgun Gothic"/>
                <w:lang w:val="en-US"/>
              </w:rPr>
              <w:t>subband</w:t>
            </w:r>
            <w:proofErr w:type="spellEnd"/>
            <w:r w:rsidRPr="00641E7B">
              <w:rPr>
                <w:rFonts w:eastAsia="Malgun Gothic"/>
                <w:lang w:val="en-US"/>
              </w:rPr>
              <w:t xml:space="preserve"> size / R) as secondary</w:t>
            </w:r>
          </w:p>
          <w:p w14:paraId="53F7A268" w14:textId="77777777" w:rsidR="00641E7B" w:rsidRPr="00641E7B" w:rsidRDefault="00641E7B" w:rsidP="00641E7B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rFonts w:eastAsia="Malgun Gothic"/>
                <w:lang w:val="en-US"/>
              </w:rPr>
            </w:pPr>
            <w:r w:rsidRPr="00641E7B">
              <w:rPr>
                <w:rFonts w:eastAsia="Malgun Gothic"/>
                <w:lang w:val="en-US"/>
              </w:rPr>
              <w:t>The value of R is fixed to 2</w:t>
            </w:r>
          </w:p>
          <w:p w14:paraId="5E1E52C3" w14:textId="77777777" w:rsidR="00641E7B" w:rsidRPr="00641E7B" w:rsidRDefault="00641E7B" w:rsidP="00641E7B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rFonts w:eastAsia="Malgun Gothic"/>
                <w:highlight w:val="yellow"/>
                <w:lang w:val="en-US"/>
              </w:rPr>
            </w:pPr>
            <w:proofErr w:type="spellStart"/>
            <w:r w:rsidRPr="00641E7B">
              <w:rPr>
                <w:rFonts w:eastAsia="Malgun Gothic"/>
                <w:highlight w:val="yellow"/>
                <w:lang w:val="en-US"/>
              </w:rPr>
              <w:t>FFS</w:t>
            </w:r>
            <w:proofErr w:type="spellEnd"/>
            <w:r w:rsidRPr="00641E7B">
              <w:rPr>
                <w:rFonts w:eastAsia="Malgun Gothic"/>
                <w:highlight w:val="yellow"/>
                <w:lang w:val="en-US"/>
              </w:rPr>
              <w:t>: Whether secondary implies a separate UE capability or restricted use cases</w:t>
            </w:r>
          </w:p>
          <w:p w14:paraId="4C59DAA8" w14:textId="77777777" w:rsidR="00641E7B" w:rsidRPr="00641E7B" w:rsidRDefault="00641E7B" w:rsidP="00641E7B">
            <w:pPr>
              <w:numPr>
                <w:ilvl w:val="1"/>
                <w:numId w:val="47"/>
              </w:num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rFonts w:eastAsia="Malgun Gothic"/>
                <w:highlight w:val="yellow"/>
                <w:lang w:val="en-US"/>
              </w:rPr>
            </w:pPr>
            <w:r w:rsidRPr="00641E7B">
              <w:rPr>
                <w:rFonts w:eastAsia="Malgun Gothic"/>
                <w:highlight w:val="yellow"/>
                <w:lang w:val="en-US"/>
              </w:rPr>
              <w:t>Include issues such as limitation on the number of FD compression units, CPU occupation, latency constraint and/or BW constraint</w:t>
            </w:r>
          </w:p>
          <w:p w14:paraId="3825C7BF" w14:textId="22C1BCC2" w:rsidR="00641E7B" w:rsidRPr="00641E7B" w:rsidRDefault="00641E7B" w:rsidP="00641E7B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rFonts w:eastAsia="Malgun Gothic"/>
                <w:lang w:val="en-US"/>
              </w:rPr>
            </w:pPr>
            <w:proofErr w:type="spellStart"/>
            <w:r w:rsidRPr="00641E7B">
              <w:rPr>
                <w:rFonts w:eastAsia="Malgun Gothic"/>
                <w:lang w:val="en-US"/>
              </w:rPr>
              <w:t>FFS</w:t>
            </w:r>
            <w:proofErr w:type="spellEnd"/>
            <w:r w:rsidRPr="00641E7B">
              <w:rPr>
                <w:rFonts w:eastAsia="Malgun Gothic"/>
                <w:lang w:val="en-US"/>
              </w:rPr>
              <w:t>: Whether FD compression unit is higher-layer configured or reported by the UE</w:t>
            </w:r>
          </w:p>
          <w:p w14:paraId="088F2B12" w14:textId="77777777" w:rsidR="00641E7B" w:rsidRPr="00641E7B" w:rsidRDefault="00641E7B" w:rsidP="00641E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ko-KR"/>
              </w:rPr>
            </w:pPr>
            <w:r w:rsidRPr="00641E7B">
              <w:rPr>
                <w:rFonts w:ascii="Times" w:eastAsia="Batang" w:hAnsi="Times"/>
                <w:szCs w:val="24"/>
                <w:highlight w:val="green"/>
                <w:lang w:val="en-US" w:eastAsia="ko-KR"/>
              </w:rPr>
              <w:t>Agreement</w:t>
            </w:r>
          </w:p>
          <w:p w14:paraId="7773F9D9" w14:textId="77777777" w:rsidR="00641E7B" w:rsidRPr="00641E7B" w:rsidRDefault="00641E7B" w:rsidP="00641E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US" w:eastAsia="ko-KR"/>
              </w:rPr>
            </w:pPr>
            <w:r w:rsidRPr="00641E7B">
              <w:rPr>
                <w:rFonts w:eastAsia="Batang"/>
                <w:lang w:val="en-US" w:eastAsia="ko-KR"/>
              </w:rPr>
              <w:t xml:space="preserve">On UE capability issues: </w:t>
            </w:r>
          </w:p>
          <w:p w14:paraId="3744FAE6" w14:textId="77777777" w:rsidR="00641E7B" w:rsidRPr="00641E7B" w:rsidRDefault="00641E7B" w:rsidP="00641E7B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641E7B">
              <w:rPr>
                <w:lang w:val="en-US"/>
              </w:rPr>
              <w:t xml:space="preserve">For a UE capable of </w:t>
            </w:r>
            <w:proofErr w:type="spellStart"/>
            <w:r w:rsidRPr="00641E7B">
              <w:rPr>
                <w:lang w:val="en-US"/>
              </w:rPr>
              <w:t>Rel.16</w:t>
            </w:r>
            <w:proofErr w:type="spellEnd"/>
            <w:r w:rsidRPr="00641E7B">
              <w:rPr>
                <w:lang w:val="en-US"/>
              </w:rPr>
              <w:t xml:space="preserve"> Type II codebook, agree on the following:</w:t>
            </w:r>
          </w:p>
          <w:p w14:paraId="6C5A0B90" w14:textId="77777777" w:rsidR="00641E7B" w:rsidRPr="00641E7B" w:rsidRDefault="00641E7B" w:rsidP="00641E7B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641E7B">
              <w:rPr>
                <w:lang w:val="en-US"/>
              </w:rPr>
              <w:t xml:space="preserve">Mandatory support for L=2, 4 </w:t>
            </w:r>
          </w:p>
          <w:p w14:paraId="557A947D" w14:textId="77777777" w:rsidR="00641E7B" w:rsidRPr="00641E7B" w:rsidRDefault="00641E7B" w:rsidP="00641E7B">
            <w:pPr>
              <w:numPr>
                <w:ilvl w:val="2"/>
                <w:numId w:val="4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641E7B">
              <w:rPr>
                <w:lang w:val="en-US"/>
              </w:rPr>
              <w:t>Supported without additional UE capability signaling</w:t>
            </w:r>
          </w:p>
          <w:p w14:paraId="5A9F5EF1" w14:textId="77777777" w:rsidR="00641E7B" w:rsidRPr="00641E7B" w:rsidRDefault="00641E7B" w:rsidP="00641E7B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641E7B">
              <w:rPr>
                <w:lang w:val="en-US"/>
              </w:rPr>
              <w:t>Mandatory support for maximum rank of 1 and 2</w:t>
            </w:r>
          </w:p>
          <w:p w14:paraId="2F0A3418" w14:textId="77777777" w:rsidR="00641E7B" w:rsidRPr="00641E7B" w:rsidRDefault="00641E7B" w:rsidP="00641E7B">
            <w:pPr>
              <w:numPr>
                <w:ilvl w:val="2"/>
                <w:numId w:val="4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highlight w:val="yellow"/>
                <w:lang w:val="en-US"/>
              </w:rPr>
            </w:pPr>
            <w:proofErr w:type="spellStart"/>
            <w:r w:rsidRPr="00641E7B">
              <w:rPr>
                <w:highlight w:val="yellow"/>
                <w:lang w:val="en-US"/>
              </w:rPr>
              <w:t>FFS</w:t>
            </w:r>
            <w:proofErr w:type="spellEnd"/>
            <w:r w:rsidRPr="00641E7B">
              <w:rPr>
                <w:highlight w:val="yellow"/>
                <w:lang w:val="en-US"/>
              </w:rPr>
              <w:t xml:space="preserve"> whether the support for maximum rank 3 and 4 is mandatory or not </w:t>
            </w:r>
          </w:p>
          <w:p w14:paraId="357D4FD1" w14:textId="77777777" w:rsidR="00641E7B" w:rsidRPr="00641E7B" w:rsidRDefault="00641E7B" w:rsidP="00641E7B">
            <w:pPr>
              <w:numPr>
                <w:ilvl w:val="2"/>
                <w:numId w:val="4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641E7B">
              <w:rPr>
                <w:lang w:val="en-US"/>
              </w:rPr>
              <w:t>Supported without additional UE capability signaling</w:t>
            </w:r>
          </w:p>
          <w:p w14:paraId="236BC943" w14:textId="77777777" w:rsidR="00641E7B" w:rsidRPr="00641E7B" w:rsidRDefault="00641E7B" w:rsidP="00641E7B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641E7B">
              <w:rPr>
                <w:lang w:val="en-US"/>
              </w:rPr>
              <w:t xml:space="preserve">Separate UE capabilities for the “regular” </w:t>
            </w:r>
            <w:proofErr w:type="spellStart"/>
            <w:r w:rsidRPr="00641E7B">
              <w:rPr>
                <w:lang w:val="en-US"/>
              </w:rPr>
              <w:t>Rel.16</w:t>
            </w:r>
            <w:proofErr w:type="spellEnd"/>
            <w:r w:rsidRPr="00641E7B">
              <w:rPr>
                <w:lang w:val="en-US"/>
              </w:rPr>
              <w:t xml:space="preserve"> Type II and </w:t>
            </w:r>
            <w:proofErr w:type="spellStart"/>
            <w:r w:rsidRPr="00641E7B">
              <w:rPr>
                <w:lang w:val="en-US"/>
              </w:rPr>
              <w:t>Rel.16</w:t>
            </w:r>
            <w:proofErr w:type="spellEnd"/>
            <w:r w:rsidRPr="00641E7B">
              <w:rPr>
                <w:lang w:val="en-US"/>
              </w:rPr>
              <w:t xml:space="preserve"> Type II port selection codebooks</w:t>
            </w:r>
          </w:p>
          <w:p w14:paraId="7914DBFD" w14:textId="77777777" w:rsidR="00641E7B" w:rsidRPr="00641E7B" w:rsidRDefault="00641E7B" w:rsidP="00641E7B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641E7B">
              <w:rPr>
                <w:lang w:val="en-US"/>
              </w:rPr>
              <w:t>Note: for discussion purposes:</w:t>
            </w:r>
          </w:p>
          <w:p w14:paraId="30487225" w14:textId="77777777" w:rsidR="00641E7B" w:rsidRPr="00641E7B" w:rsidRDefault="00641E7B" w:rsidP="00641E7B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641E7B">
              <w:rPr>
                <w:lang w:val="en-US"/>
              </w:rPr>
              <w:t>“Mandatory” implies that the (sub-</w:t>
            </w:r>
            <w:proofErr w:type="gramStart"/>
            <w:r w:rsidRPr="00641E7B">
              <w:rPr>
                <w:lang w:val="en-US"/>
              </w:rPr>
              <w:t>)feature</w:t>
            </w:r>
            <w:proofErr w:type="gramEnd"/>
            <w:r w:rsidRPr="00641E7B">
              <w:rPr>
                <w:lang w:val="en-US"/>
              </w:rPr>
              <w:t xml:space="preserve"> is always supported when the UE is capable of </w:t>
            </w:r>
            <w:proofErr w:type="spellStart"/>
            <w:r w:rsidRPr="00641E7B">
              <w:rPr>
                <w:lang w:val="en-US"/>
              </w:rPr>
              <w:t>Rel.16</w:t>
            </w:r>
            <w:proofErr w:type="spellEnd"/>
            <w:r w:rsidRPr="00641E7B">
              <w:rPr>
                <w:lang w:val="en-US"/>
              </w:rPr>
              <w:t xml:space="preserve"> Type II codebook. In other words, this feature is considered basic. </w:t>
            </w:r>
            <w:proofErr w:type="spellStart"/>
            <w:r w:rsidRPr="00641E7B">
              <w:rPr>
                <w:lang w:val="en-US"/>
              </w:rPr>
              <w:t>Rel.16</w:t>
            </w:r>
            <w:proofErr w:type="spellEnd"/>
            <w:r w:rsidRPr="00641E7B">
              <w:rPr>
                <w:lang w:val="en-US"/>
              </w:rPr>
              <w:t xml:space="preserve"> Type II codebook is a UE optional feature.</w:t>
            </w:r>
          </w:p>
          <w:p w14:paraId="3B4AEB54" w14:textId="1239BE40" w:rsidR="00ED5D03" w:rsidRPr="00641E7B" w:rsidRDefault="00641E7B" w:rsidP="00641E7B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textAlignment w:val="auto"/>
              <w:rPr>
                <w:lang w:val="en-US"/>
              </w:rPr>
            </w:pPr>
            <w:r w:rsidRPr="00641E7B">
              <w:rPr>
                <w:lang w:val="en-US"/>
              </w:rPr>
              <w:t>“Optional” implies that a separate UE (sub-</w:t>
            </w:r>
            <w:proofErr w:type="gramStart"/>
            <w:r w:rsidRPr="00641E7B">
              <w:rPr>
                <w:lang w:val="en-US"/>
              </w:rPr>
              <w:t>)capability</w:t>
            </w:r>
            <w:proofErr w:type="gramEnd"/>
            <w:r w:rsidRPr="00641E7B">
              <w:rPr>
                <w:lang w:val="en-US"/>
              </w:rPr>
              <w:t xml:space="preserve"> is needed (hence not necessarily supported) even when the UE is capable of </w:t>
            </w:r>
            <w:proofErr w:type="spellStart"/>
            <w:r w:rsidRPr="00641E7B">
              <w:rPr>
                <w:lang w:val="en-US"/>
              </w:rPr>
              <w:t>Rel.16</w:t>
            </w:r>
            <w:proofErr w:type="spellEnd"/>
            <w:r w:rsidRPr="00641E7B">
              <w:rPr>
                <w:lang w:val="en-US"/>
              </w:rPr>
              <w:t xml:space="preserve"> Type II codebook. In other words, this feature is considered advanced.   </w:t>
            </w:r>
          </w:p>
        </w:tc>
      </w:tr>
    </w:tbl>
    <w:p w14:paraId="4AA9DFDE" w14:textId="54BF3375" w:rsidR="00F91F3E" w:rsidRDefault="000161AB" w:rsidP="006620D0">
      <w:pPr>
        <w:tabs>
          <w:tab w:val="left" w:pos="4536"/>
          <w:tab w:val="left" w:pos="9781"/>
        </w:tabs>
        <w:spacing w:before="240"/>
        <w:jc w:val="both"/>
        <w:rPr>
          <w:sz w:val="22"/>
          <w:lang w:val="en-US"/>
        </w:rPr>
      </w:pPr>
      <w:r>
        <w:rPr>
          <w:sz w:val="22"/>
          <w:lang w:val="en-US"/>
        </w:rPr>
        <w:t>As it can be seen from the above agreement, it is for further study whether the value of</w:t>
      </w:r>
      <w:r w:rsidR="00915CFD">
        <w:rPr>
          <w:sz w:val="22"/>
          <w:lang w:val="en-US"/>
        </w:rPr>
        <w:t xml:space="preserve"> parameter</w:t>
      </w:r>
      <w:r>
        <w:rPr>
          <w:sz w:val="22"/>
          <w:lang w:val="en-US"/>
        </w:rPr>
        <w:t xml:space="preserve"> R and maximum rank is indicated by the UE as UE capability.</w:t>
      </w:r>
      <w:r w:rsidR="008E67DE">
        <w:rPr>
          <w:sz w:val="22"/>
          <w:lang w:val="en-US"/>
        </w:rPr>
        <w:t xml:space="preserve"> Since the complexity of PMI calculation strongly depends on the number of PMI compression units (consecutively, on the R value) the separate UE capability is needed on the value of R or on the maximum number of PMI compression units. </w:t>
      </w:r>
    </w:p>
    <w:p w14:paraId="2CFC7AEE" w14:textId="11B8EBF0" w:rsidR="00ED5D03" w:rsidRDefault="00F91F3E" w:rsidP="006620D0">
      <w:pPr>
        <w:tabs>
          <w:tab w:val="left" w:pos="4536"/>
          <w:tab w:val="left" w:pos="9781"/>
        </w:tabs>
        <w:spacing w:before="240"/>
        <w:jc w:val="both"/>
        <w:rPr>
          <w:sz w:val="22"/>
          <w:lang w:val="en-US"/>
        </w:rPr>
      </w:pPr>
      <w:r>
        <w:rPr>
          <w:sz w:val="22"/>
          <w:lang w:val="en-US"/>
        </w:rPr>
        <w:t>On the UE capability for</w:t>
      </w:r>
      <w:r w:rsidR="008E67DE">
        <w:rPr>
          <w:sz w:val="22"/>
          <w:lang w:val="en-US"/>
        </w:rPr>
        <w:t xml:space="preserve"> </w:t>
      </w:r>
      <w:r>
        <w:rPr>
          <w:sz w:val="22"/>
          <w:lang w:val="en-US"/>
        </w:rPr>
        <w:t xml:space="preserve">support of </w:t>
      </w:r>
      <w:r w:rsidR="008E67DE">
        <w:rPr>
          <w:sz w:val="22"/>
          <w:lang w:val="en-US"/>
        </w:rPr>
        <w:t>rank</w:t>
      </w:r>
      <w:r>
        <w:rPr>
          <w:sz w:val="22"/>
          <w:lang w:val="en-US"/>
        </w:rPr>
        <w:t xml:space="preserve"> 3-4 Type II codebook</w:t>
      </w:r>
      <w:r w:rsidR="008E67DE">
        <w:rPr>
          <w:sz w:val="22"/>
          <w:lang w:val="en-US"/>
        </w:rPr>
        <w:t xml:space="preserve">, in our understanding it is not necessary to support </w:t>
      </w:r>
      <w:r>
        <w:rPr>
          <w:sz w:val="22"/>
          <w:lang w:val="en-US"/>
        </w:rPr>
        <w:t>separate UE capability indication for that since there is no rank-specific UE capability for Rel. 15 NR codebooks</w:t>
      </w:r>
      <w:r w:rsidR="008E67DE">
        <w:rPr>
          <w:sz w:val="22"/>
          <w:lang w:val="en-US"/>
        </w:rPr>
        <w:t xml:space="preserve">. </w:t>
      </w:r>
    </w:p>
    <w:p w14:paraId="45477FD4" w14:textId="4FD61BD8" w:rsidR="008E67DE" w:rsidRDefault="008E67DE" w:rsidP="006620D0">
      <w:pPr>
        <w:tabs>
          <w:tab w:val="left" w:pos="4536"/>
          <w:tab w:val="left" w:pos="9781"/>
        </w:tabs>
        <w:spacing w:before="240"/>
        <w:jc w:val="both"/>
        <w:rPr>
          <w:sz w:val="22"/>
          <w:lang w:val="en-US"/>
        </w:rPr>
      </w:pPr>
      <w:r w:rsidRPr="008E67DE">
        <w:rPr>
          <w:b/>
          <w:i/>
          <w:sz w:val="22"/>
          <w:lang w:val="en-US"/>
        </w:rPr>
        <w:t>Proposal 4</w:t>
      </w:r>
      <w:r>
        <w:rPr>
          <w:sz w:val="22"/>
          <w:lang w:val="en-US"/>
        </w:rPr>
        <w:t xml:space="preserve">: </w:t>
      </w:r>
    </w:p>
    <w:p w14:paraId="128F7D7D" w14:textId="01C23FAA" w:rsidR="008E67DE" w:rsidRPr="008E67DE" w:rsidRDefault="008E67DE" w:rsidP="008E67DE">
      <w:pPr>
        <w:pStyle w:val="Style1"/>
        <w:numPr>
          <w:ilvl w:val="0"/>
          <w:numId w:val="19"/>
        </w:numPr>
        <w:tabs>
          <w:tab w:val="left" w:pos="1334"/>
        </w:tabs>
        <w:spacing w:after="0" w:line="240" w:lineRule="auto"/>
        <w:jc w:val="left"/>
        <w:rPr>
          <w:rFonts w:eastAsia="SimSun"/>
          <w:i/>
          <w:sz w:val="22"/>
          <w:lang w:val="en-US" w:eastAsia="zh-CN"/>
        </w:rPr>
      </w:pPr>
      <w:r w:rsidRPr="008E67DE">
        <w:rPr>
          <w:rFonts w:eastAsia="SimSun"/>
          <w:i/>
          <w:sz w:val="22"/>
          <w:lang w:val="en-US" w:eastAsia="zh-CN"/>
        </w:rPr>
        <w:t xml:space="preserve">On the UE capability for the number of PMI compression units </w:t>
      </w:r>
      <w:proofErr w:type="spellStart"/>
      <w:r w:rsidRPr="008E67DE">
        <w:rPr>
          <w:rFonts w:eastAsia="SimSun"/>
          <w:i/>
          <w:sz w:val="22"/>
          <w:lang w:val="en-US" w:eastAsia="zh-CN"/>
        </w:rPr>
        <w:t>N3</w:t>
      </w:r>
      <w:proofErr w:type="spellEnd"/>
      <w:r w:rsidRPr="008E67DE">
        <w:rPr>
          <w:rFonts w:eastAsia="SimSun"/>
          <w:i/>
          <w:sz w:val="22"/>
          <w:lang w:val="en-US" w:eastAsia="zh-CN"/>
        </w:rPr>
        <w:t xml:space="preserve"> and R, support one of the following alternatives</w:t>
      </w:r>
    </w:p>
    <w:p w14:paraId="262BEF92" w14:textId="687249A7" w:rsidR="008E67DE" w:rsidRPr="008E67DE" w:rsidRDefault="008E67DE" w:rsidP="008E67DE">
      <w:pPr>
        <w:pStyle w:val="Style1"/>
        <w:numPr>
          <w:ilvl w:val="1"/>
          <w:numId w:val="19"/>
        </w:numPr>
        <w:tabs>
          <w:tab w:val="left" w:pos="1334"/>
        </w:tabs>
        <w:spacing w:after="0" w:line="240" w:lineRule="auto"/>
        <w:jc w:val="left"/>
        <w:rPr>
          <w:rFonts w:eastAsia="SimSun"/>
          <w:i/>
          <w:sz w:val="22"/>
          <w:lang w:val="en-US" w:eastAsia="zh-CN"/>
        </w:rPr>
      </w:pPr>
      <w:r>
        <w:rPr>
          <w:rFonts w:eastAsia="SimSun"/>
          <w:i/>
          <w:sz w:val="22"/>
          <w:lang w:val="en-US" w:eastAsia="zh-CN"/>
        </w:rPr>
        <w:t xml:space="preserve">Alt. 1: </w:t>
      </w:r>
      <w:r w:rsidRPr="008E67DE">
        <w:rPr>
          <w:rFonts w:eastAsia="SimSun"/>
          <w:i/>
          <w:sz w:val="22"/>
          <w:lang w:val="en-US" w:eastAsia="zh-CN"/>
        </w:rPr>
        <w:t xml:space="preserve">Mandatory for </w:t>
      </w:r>
      <w:proofErr w:type="spellStart"/>
      <w:r w:rsidRPr="008E67DE">
        <w:rPr>
          <w:rFonts w:eastAsia="SimSun"/>
          <w:i/>
          <w:sz w:val="22"/>
          <w:lang w:val="en-US" w:eastAsia="zh-CN"/>
        </w:rPr>
        <w:t>N3</w:t>
      </w:r>
      <w:proofErr w:type="spellEnd"/>
      <w:r w:rsidRPr="008E67DE">
        <w:rPr>
          <w:rFonts w:eastAsia="SimSun"/>
          <w:i/>
          <w:sz w:val="22"/>
          <w:lang w:val="en-US" w:eastAsia="zh-CN"/>
        </w:rPr>
        <w:t xml:space="preserve">&lt;=19, optional for </w:t>
      </w:r>
      <w:proofErr w:type="spellStart"/>
      <w:r w:rsidRPr="008E67DE">
        <w:rPr>
          <w:rFonts w:eastAsia="SimSun"/>
          <w:i/>
          <w:sz w:val="22"/>
          <w:lang w:val="en-US" w:eastAsia="zh-CN"/>
        </w:rPr>
        <w:t>N3</w:t>
      </w:r>
      <w:proofErr w:type="spellEnd"/>
      <w:r w:rsidRPr="008E67DE">
        <w:rPr>
          <w:rFonts w:eastAsia="SimSun"/>
          <w:i/>
          <w:sz w:val="22"/>
          <w:lang w:val="en-US" w:eastAsia="zh-CN"/>
        </w:rPr>
        <w:t>&gt;19</w:t>
      </w:r>
    </w:p>
    <w:p w14:paraId="63F708A8" w14:textId="324951E4" w:rsidR="008E67DE" w:rsidRDefault="008E67DE" w:rsidP="008E67DE">
      <w:pPr>
        <w:pStyle w:val="Style1"/>
        <w:numPr>
          <w:ilvl w:val="1"/>
          <w:numId w:val="19"/>
        </w:numPr>
        <w:tabs>
          <w:tab w:val="left" w:pos="1334"/>
        </w:tabs>
        <w:spacing w:after="0" w:line="240" w:lineRule="auto"/>
        <w:jc w:val="left"/>
        <w:rPr>
          <w:rFonts w:eastAsia="SimSun"/>
          <w:i/>
          <w:sz w:val="22"/>
          <w:lang w:val="en-US" w:eastAsia="zh-CN"/>
        </w:rPr>
      </w:pPr>
      <w:r>
        <w:rPr>
          <w:rFonts w:eastAsia="SimSun"/>
          <w:i/>
          <w:sz w:val="22"/>
          <w:lang w:val="en-US" w:eastAsia="zh-CN"/>
        </w:rPr>
        <w:t xml:space="preserve">Alt. 2: </w:t>
      </w:r>
      <w:r w:rsidRPr="008E67DE">
        <w:rPr>
          <w:rFonts w:eastAsia="SimSun"/>
          <w:i/>
          <w:sz w:val="22"/>
          <w:lang w:val="en-US" w:eastAsia="zh-CN"/>
        </w:rPr>
        <w:t>Mandatory for R=1, optional for R=2</w:t>
      </w:r>
    </w:p>
    <w:p w14:paraId="41D75D36" w14:textId="2C02B43A" w:rsidR="008E67DE" w:rsidRPr="008E67DE" w:rsidRDefault="008E67DE" w:rsidP="008E67DE">
      <w:pPr>
        <w:pStyle w:val="Style1"/>
        <w:numPr>
          <w:ilvl w:val="0"/>
          <w:numId w:val="19"/>
        </w:numPr>
        <w:tabs>
          <w:tab w:val="left" w:pos="1334"/>
        </w:tabs>
        <w:spacing w:after="0" w:line="240" w:lineRule="auto"/>
        <w:jc w:val="left"/>
        <w:rPr>
          <w:rFonts w:eastAsia="SimSun"/>
          <w:i/>
          <w:sz w:val="22"/>
          <w:lang w:val="en-US" w:eastAsia="zh-CN"/>
        </w:rPr>
      </w:pPr>
      <w:r>
        <w:rPr>
          <w:rFonts w:eastAsia="SimSun"/>
          <w:i/>
          <w:sz w:val="22"/>
          <w:lang w:val="en-US" w:eastAsia="zh-CN"/>
        </w:rPr>
        <w:lastRenderedPageBreak/>
        <w:t>Do not support separate UE capability for rank 3-4</w:t>
      </w:r>
    </w:p>
    <w:p w14:paraId="6ACA37CF" w14:textId="55393DAC" w:rsidR="00611E26" w:rsidRPr="00C74F99" w:rsidRDefault="00002509" w:rsidP="000D4F05">
      <w:pPr>
        <w:pStyle w:val="Heading1"/>
        <w:numPr>
          <w:ilvl w:val="0"/>
          <w:numId w:val="6"/>
        </w:numPr>
        <w:pBdr>
          <w:top w:val="single" w:sz="12" w:space="5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  <w:r w:rsidR="00AA1B99">
        <w:rPr>
          <w:rFonts w:cs="Arial"/>
          <w:lang w:val="en-US"/>
        </w:rPr>
        <w:t>s</w:t>
      </w:r>
    </w:p>
    <w:p w14:paraId="3889031F" w14:textId="5429A29A" w:rsidR="00405A60" w:rsidRDefault="00405A60" w:rsidP="00CF623B">
      <w:pPr>
        <w:jc w:val="both"/>
        <w:rPr>
          <w:sz w:val="22"/>
          <w:szCs w:val="22"/>
          <w:lang w:val="en-US"/>
        </w:rPr>
      </w:pPr>
      <w:r w:rsidRPr="00A265B1">
        <w:rPr>
          <w:sz w:val="22"/>
          <w:szCs w:val="22"/>
          <w:lang w:val="en-US"/>
        </w:rPr>
        <w:t>In this contribution</w:t>
      </w:r>
      <w:r w:rsidR="00F73A37">
        <w:rPr>
          <w:sz w:val="22"/>
          <w:szCs w:val="22"/>
          <w:lang w:val="en-US"/>
        </w:rPr>
        <w:t xml:space="preserve"> remaining issues on enhancements to</w:t>
      </w:r>
      <w:r w:rsidRPr="00A265B1">
        <w:rPr>
          <w:sz w:val="22"/>
          <w:szCs w:val="22"/>
          <w:lang w:val="en-US"/>
        </w:rPr>
        <w:t xml:space="preserve"> CSI for MU-MIMO are discussed. The following proposals and observations were made</w:t>
      </w:r>
      <w:r w:rsidR="00D96DF2" w:rsidRPr="00A265B1">
        <w:rPr>
          <w:sz w:val="22"/>
          <w:szCs w:val="22"/>
          <w:lang w:val="en-US"/>
        </w:rPr>
        <w:t>.</w:t>
      </w:r>
    </w:p>
    <w:p w14:paraId="66EBEA40" w14:textId="77777777" w:rsidR="00C77DEA" w:rsidRPr="0006181D" w:rsidRDefault="00C77DEA" w:rsidP="00C77DEA">
      <w:pPr>
        <w:spacing w:before="240"/>
        <w:jc w:val="both"/>
        <w:rPr>
          <w:iCs/>
          <w:sz w:val="22"/>
          <w:lang w:val="en-US"/>
        </w:rPr>
      </w:pPr>
      <w:r w:rsidRPr="0006181D">
        <w:rPr>
          <w:b/>
          <w:i/>
          <w:iCs/>
          <w:sz w:val="22"/>
          <w:lang w:val="en-US"/>
        </w:rPr>
        <w:t>Proposal</w:t>
      </w:r>
      <w:r>
        <w:rPr>
          <w:b/>
          <w:i/>
          <w:iCs/>
          <w:sz w:val="22"/>
          <w:lang w:val="en-US"/>
        </w:rPr>
        <w:t xml:space="preserve"> 1</w:t>
      </w:r>
      <w:r w:rsidRPr="0006181D">
        <w:rPr>
          <w:iCs/>
          <w:sz w:val="22"/>
          <w:lang w:val="en-US"/>
        </w:rPr>
        <w:t>:</w:t>
      </w:r>
    </w:p>
    <w:p w14:paraId="0386817B" w14:textId="77777777" w:rsidR="00C77DEA" w:rsidRPr="00C82FF7" w:rsidRDefault="00C77DEA" w:rsidP="00C77DEA">
      <w:pPr>
        <w:numPr>
          <w:ilvl w:val="0"/>
          <w:numId w:val="13"/>
        </w:numPr>
        <w:overflowPunct/>
        <w:autoSpaceDE/>
        <w:autoSpaceDN/>
        <w:adjustRightInd/>
        <w:spacing w:before="240" w:after="0"/>
        <w:jc w:val="both"/>
        <w:textAlignment w:val="auto"/>
        <w:rPr>
          <w:rFonts w:eastAsia="Calibri"/>
          <w:i/>
          <w:sz w:val="22"/>
          <w:szCs w:val="22"/>
          <w:lang w:val="en-US" w:eastAsia="ko-KR"/>
        </w:rPr>
      </w:pPr>
      <w:r w:rsidRPr="0006181D">
        <w:rPr>
          <w:rFonts w:eastAsia="Calibri"/>
          <w:i/>
          <w:sz w:val="22"/>
          <w:szCs w:val="22"/>
          <w:lang w:val="en-US" w:eastAsia="ko-KR"/>
        </w:rPr>
        <w:t xml:space="preserve">Support </w:t>
      </w:r>
      <w:r w:rsidRPr="00C82FF7">
        <w:rPr>
          <w:rFonts w:eastAsia="Calibri"/>
          <w:i/>
          <w:sz w:val="22"/>
          <w:szCs w:val="22"/>
          <w:lang w:val="en-US" w:eastAsia="ko-KR"/>
        </w:rPr>
        <w:t>extension of Rel. 15 UE capabilities for new codebook type(s) introduced in Rel. 16</w:t>
      </w:r>
    </w:p>
    <w:p w14:paraId="5A21F232" w14:textId="77777777" w:rsidR="00C77DEA" w:rsidRPr="0006181D" w:rsidRDefault="00C77DEA" w:rsidP="00C77DEA">
      <w:pPr>
        <w:numPr>
          <w:ilvl w:val="1"/>
          <w:numId w:val="13"/>
        </w:numPr>
        <w:overflowPunct/>
        <w:autoSpaceDE/>
        <w:autoSpaceDN/>
        <w:adjustRightInd/>
        <w:jc w:val="both"/>
        <w:textAlignment w:val="auto"/>
        <w:rPr>
          <w:rFonts w:eastAsia="Calibri"/>
          <w:i/>
          <w:sz w:val="22"/>
          <w:szCs w:val="22"/>
          <w:lang w:val="en-US" w:eastAsia="ko-KR"/>
        </w:rPr>
      </w:pPr>
      <w:r w:rsidRPr="00C82FF7">
        <w:rPr>
          <w:rFonts w:eastAsia="Calibri"/>
          <w:i/>
          <w:sz w:val="22"/>
          <w:szCs w:val="22"/>
          <w:lang w:val="en-US" w:eastAsia="ko-KR"/>
        </w:rPr>
        <w:t>Higher layer parameter for</w:t>
      </w:r>
      <w:r>
        <w:rPr>
          <w:rFonts w:eastAsia="Calibri"/>
          <w:i/>
          <w:sz w:val="22"/>
          <w:szCs w:val="22"/>
          <w:lang w:val="en-US" w:eastAsia="ko-KR"/>
        </w:rPr>
        <w:t xml:space="preserve"> indication of UE capabilities for</w:t>
      </w:r>
      <w:r w:rsidRPr="00C82FF7">
        <w:rPr>
          <w:rFonts w:eastAsia="Calibri"/>
          <w:i/>
          <w:sz w:val="22"/>
          <w:szCs w:val="22"/>
          <w:lang w:val="en-US" w:eastAsia="ko-KR"/>
        </w:rPr>
        <w:t xml:space="preserve"> new codebo</w:t>
      </w:r>
      <w:r>
        <w:rPr>
          <w:rFonts w:eastAsia="Calibri"/>
          <w:i/>
          <w:sz w:val="22"/>
          <w:szCs w:val="22"/>
          <w:lang w:val="en-US" w:eastAsia="ko-KR"/>
        </w:rPr>
        <w:t>ok type(s) introduced in Rel. 16</w:t>
      </w:r>
      <w:r w:rsidRPr="00C82FF7">
        <w:rPr>
          <w:rFonts w:eastAsia="Calibri"/>
          <w:i/>
          <w:sz w:val="22"/>
          <w:szCs w:val="22"/>
          <w:lang w:val="en-US" w:eastAsia="ko-KR"/>
        </w:rPr>
        <w:t xml:space="preserve"> should include at least a list of supported combinations of the maximum number of CSI-RS ports per CSI-RS resource, the maximum number of resources across all CCs within a band simultaneously, the total number of </w:t>
      </w:r>
      <w:proofErr w:type="spellStart"/>
      <w:r w:rsidRPr="00C82FF7">
        <w:rPr>
          <w:rFonts w:eastAsia="Calibri"/>
          <w:i/>
          <w:sz w:val="22"/>
          <w:szCs w:val="22"/>
          <w:lang w:val="en-US" w:eastAsia="ko-KR"/>
        </w:rPr>
        <w:t>Tx</w:t>
      </w:r>
      <w:proofErr w:type="spellEnd"/>
      <w:r w:rsidRPr="00C82FF7">
        <w:rPr>
          <w:rFonts w:eastAsia="Calibri"/>
          <w:i/>
          <w:sz w:val="22"/>
          <w:szCs w:val="22"/>
          <w:lang w:val="en-US" w:eastAsia="ko-KR"/>
        </w:rPr>
        <w:t xml:space="preserve"> ports across all CCs within a band simultaneously</w:t>
      </w:r>
    </w:p>
    <w:p w14:paraId="2FFA1326" w14:textId="77777777" w:rsidR="00C77DEA" w:rsidRPr="00D94742" w:rsidRDefault="00C77DEA" w:rsidP="00C77DEA">
      <w:pPr>
        <w:tabs>
          <w:tab w:val="left" w:pos="4536"/>
          <w:tab w:val="left" w:pos="9781"/>
        </w:tabs>
        <w:jc w:val="both"/>
        <w:rPr>
          <w:sz w:val="22"/>
          <w:lang w:eastAsia="ko-KR"/>
        </w:rPr>
      </w:pPr>
      <w:r w:rsidRPr="00D94742">
        <w:rPr>
          <w:b/>
          <w:i/>
          <w:sz w:val="22"/>
          <w:lang w:eastAsia="ko-KR"/>
        </w:rPr>
        <w:t xml:space="preserve">Observation </w:t>
      </w:r>
      <w:r>
        <w:rPr>
          <w:b/>
          <w:i/>
          <w:sz w:val="22"/>
          <w:lang w:eastAsia="ko-KR"/>
        </w:rPr>
        <w:t>1</w:t>
      </w:r>
      <w:r w:rsidRPr="00D94742">
        <w:rPr>
          <w:sz w:val="22"/>
          <w:lang w:eastAsia="ko-KR"/>
        </w:rPr>
        <w:t>:</w:t>
      </w:r>
    </w:p>
    <w:p w14:paraId="27BD6888" w14:textId="77777777" w:rsidR="00C77DEA" w:rsidRDefault="00C77DEA" w:rsidP="00C77DEA">
      <w:pPr>
        <w:pStyle w:val="ListParagraph"/>
        <w:numPr>
          <w:ilvl w:val="0"/>
          <w:numId w:val="19"/>
        </w:numPr>
        <w:tabs>
          <w:tab w:val="left" w:pos="4536"/>
          <w:tab w:val="left" w:pos="9781"/>
        </w:tabs>
        <w:spacing w:after="240"/>
        <w:jc w:val="both"/>
        <w:rPr>
          <w:rFonts w:ascii="Times New Roman" w:hAnsi="Times New Roman"/>
          <w:i/>
          <w:lang w:eastAsia="ko-KR"/>
        </w:rPr>
      </w:pPr>
      <w:r w:rsidRPr="00D94742">
        <w:rPr>
          <w:rFonts w:ascii="Times New Roman" w:hAnsi="Times New Roman"/>
          <w:i/>
          <w:lang w:eastAsia="ko-KR"/>
        </w:rPr>
        <w:t>UE capability signaling does not optimally reflect the actual UE CSI processing capabilities for the case where multiple codebook types are supported by the UE</w:t>
      </w:r>
    </w:p>
    <w:p w14:paraId="285FE713" w14:textId="77777777" w:rsidR="00C77DEA" w:rsidRPr="00921DEB" w:rsidRDefault="00C77DEA" w:rsidP="00C77DEA">
      <w:pPr>
        <w:tabs>
          <w:tab w:val="left" w:pos="4536"/>
          <w:tab w:val="left" w:pos="9781"/>
        </w:tabs>
        <w:spacing w:after="240"/>
        <w:jc w:val="both"/>
        <w:rPr>
          <w:b/>
          <w:i/>
          <w:lang w:eastAsia="ko-KR"/>
        </w:rPr>
      </w:pPr>
      <w:r w:rsidRPr="00921DEB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2:</w:t>
      </w:r>
    </w:p>
    <w:p w14:paraId="02308A30" w14:textId="77777777" w:rsidR="00C77DEA" w:rsidRPr="00100C99" w:rsidRDefault="00C77DEA" w:rsidP="00C77DEA">
      <w:pPr>
        <w:pStyle w:val="ListParagraph"/>
        <w:numPr>
          <w:ilvl w:val="0"/>
          <w:numId w:val="19"/>
        </w:numPr>
        <w:tabs>
          <w:tab w:val="left" w:pos="4536"/>
          <w:tab w:val="left" w:pos="9781"/>
        </w:tabs>
        <w:spacing w:after="240"/>
        <w:jc w:val="both"/>
        <w:rPr>
          <w:rFonts w:ascii="Times New Roman" w:hAnsi="Times New Roman"/>
          <w:i/>
        </w:rPr>
      </w:pPr>
      <w:r w:rsidRPr="00D94742">
        <w:rPr>
          <w:rFonts w:ascii="Times New Roman" w:hAnsi="Times New Roman"/>
          <w:i/>
        </w:rPr>
        <w:t xml:space="preserve">Consider optimization of UE capability signaling for the case where multiple codebook types </w:t>
      </w:r>
      <w:r w:rsidRPr="00D94742">
        <w:rPr>
          <w:rFonts w:ascii="Times New Roman" w:hAnsi="Times New Roman"/>
          <w:i/>
          <w:lang w:eastAsia="ko-KR"/>
        </w:rPr>
        <w:t>are supported by the UE taking into account that the complexity of CSI calculation for Type II with DFT-based compression is higher comparing to Rel.</w:t>
      </w:r>
      <w:r>
        <w:rPr>
          <w:rFonts w:ascii="Times New Roman" w:hAnsi="Times New Roman"/>
          <w:i/>
          <w:lang w:eastAsia="ko-KR"/>
        </w:rPr>
        <w:t xml:space="preserve"> 15 Type I and Type II codebook</w:t>
      </w:r>
    </w:p>
    <w:p w14:paraId="6B291264" w14:textId="77777777" w:rsidR="00C77DEA" w:rsidRPr="000346A9" w:rsidRDefault="00C77DEA" w:rsidP="00C77DEA">
      <w:pPr>
        <w:tabs>
          <w:tab w:val="left" w:pos="4536"/>
          <w:tab w:val="left" w:pos="9781"/>
        </w:tabs>
        <w:jc w:val="both"/>
        <w:rPr>
          <w:i/>
          <w:sz w:val="22"/>
          <w:lang w:val="en-US"/>
        </w:rPr>
      </w:pPr>
      <w:r w:rsidRPr="000346A9">
        <w:rPr>
          <w:b/>
          <w:i/>
          <w:sz w:val="22"/>
          <w:lang w:val="en-US"/>
        </w:rPr>
        <w:t xml:space="preserve">Proposal </w:t>
      </w:r>
      <w:r>
        <w:rPr>
          <w:b/>
          <w:i/>
          <w:sz w:val="22"/>
          <w:lang w:val="en-US"/>
        </w:rPr>
        <w:t>3</w:t>
      </w:r>
      <w:r w:rsidRPr="000346A9">
        <w:rPr>
          <w:i/>
          <w:sz w:val="22"/>
          <w:lang w:val="en-US"/>
        </w:rPr>
        <w:t xml:space="preserve">: </w:t>
      </w:r>
    </w:p>
    <w:p w14:paraId="21B36DF5" w14:textId="77777777" w:rsidR="00C77DEA" w:rsidRDefault="00C77DEA" w:rsidP="00C77DEA">
      <w:pPr>
        <w:pStyle w:val="ListParagraph"/>
        <w:numPr>
          <w:ilvl w:val="0"/>
          <w:numId w:val="19"/>
        </w:numPr>
        <w:tabs>
          <w:tab w:val="left" w:pos="4536"/>
          <w:tab w:val="left" w:pos="9781"/>
        </w:tabs>
        <w:spacing w:after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  <w:lang w:eastAsia="ko-KR"/>
        </w:rPr>
        <w:t xml:space="preserve">Support </w:t>
      </w:r>
      <w:r w:rsidRPr="00A610E6">
        <w:rPr>
          <w:rFonts w:ascii="Times New Roman" w:hAnsi="Times New Roman"/>
          <w:i/>
          <w:lang w:eastAsia="ko-KR"/>
        </w:rPr>
        <w:t xml:space="preserve">UE capability signaling parameter which indicates the list of supported combinations of the maximum number of CSI-RS ports, the maximum number of resources, the total number of </w:t>
      </w:r>
      <w:proofErr w:type="spellStart"/>
      <w:r w:rsidRPr="00A610E6">
        <w:rPr>
          <w:rFonts w:ascii="Times New Roman" w:hAnsi="Times New Roman"/>
          <w:i/>
          <w:lang w:eastAsia="ko-KR"/>
        </w:rPr>
        <w:t>Tx</w:t>
      </w:r>
      <w:proofErr w:type="spellEnd"/>
      <w:r w:rsidRPr="00A610E6">
        <w:rPr>
          <w:rFonts w:ascii="Times New Roman" w:hAnsi="Times New Roman"/>
          <w:i/>
          <w:lang w:eastAsia="ko-KR"/>
        </w:rPr>
        <w:t xml:space="preserve"> ports across all CCs within a band simultaneously across all the supported codebook type</w:t>
      </w:r>
      <w:r>
        <w:rPr>
          <w:rFonts w:ascii="Times New Roman" w:hAnsi="Times New Roman"/>
          <w:i/>
          <w:lang w:eastAsia="ko-KR"/>
        </w:rPr>
        <w:t>s</w:t>
      </w:r>
    </w:p>
    <w:p w14:paraId="234A4198" w14:textId="77777777" w:rsidR="0061178B" w:rsidRDefault="0061178B" w:rsidP="0061178B">
      <w:pPr>
        <w:tabs>
          <w:tab w:val="left" w:pos="4536"/>
          <w:tab w:val="left" w:pos="9781"/>
        </w:tabs>
        <w:spacing w:before="240"/>
        <w:jc w:val="both"/>
        <w:rPr>
          <w:sz w:val="22"/>
          <w:lang w:val="en-US"/>
        </w:rPr>
      </w:pPr>
      <w:r w:rsidRPr="008E67DE">
        <w:rPr>
          <w:b/>
          <w:i/>
          <w:sz w:val="22"/>
          <w:lang w:val="en-US"/>
        </w:rPr>
        <w:t>Proposal 4</w:t>
      </w:r>
      <w:r>
        <w:rPr>
          <w:sz w:val="22"/>
          <w:lang w:val="en-US"/>
        </w:rPr>
        <w:t xml:space="preserve">: </w:t>
      </w:r>
    </w:p>
    <w:p w14:paraId="72C3348A" w14:textId="77777777" w:rsidR="0061178B" w:rsidRPr="008E67DE" w:rsidRDefault="0061178B" w:rsidP="0061178B">
      <w:pPr>
        <w:pStyle w:val="Style1"/>
        <w:numPr>
          <w:ilvl w:val="0"/>
          <w:numId w:val="19"/>
        </w:numPr>
        <w:tabs>
          <w:tab w:val="left" w:pos="1334"/>
        </w:tabs>
        <w:spacing w:after="0" w:line="240" w:lineRule="auto"/>
        <w:jc w:val="left"/>
        <w:rPr>
          <w:rFonts w:eastAsia="SimSun"/>
          <w:i/>
          <w:sz w:val="22"/>
          <w:lang w:val="en-US" w:eastAsia="zh-CN"/>
        </w:rPr>
      </w:pPr>
      <w:r w:rsidRPr="008E67DE">
        <w:rPr>
          <w:rFonts w:eastAsia="SimSun"/>
          <w:i/>
          <w:sz w:val="22"/>
          <w:lang w:val="en-US" w:eastAsia="zh-CN"/>
        </w:rPr>
        <w:t xml:space="preserve">On the UE capability for the number of PMI compression units </w:t>
      </w:r>
      <w:proofErr w:type="spellStart"/>
      <w:r w:rsidRPr="008E67DE">
        <w:rPr>
          <w:rFonts w:eastAsia="SimSun"/>
          <w:i/>
          <w:sz w:val="22"/>
          <w:lang w:val="en-US" w:eastAsia="zh-CN"/>
        </w:rPr>
        <w:t>N3</w:t>
      </w:r>
      <w:proofErr w:type="spellEnd"/>
      <w:r w:rsidRPr="008E67DE">
        <w:rPr>
          <w:rFonts w:eastAsia="SimSun"/>
          <w:i/>
          <w:sz w:val="22"/>
          <w:lang w:val="en-US" w:eastAsia="zh-CN"/>
        </w:rPr>
        <w:t xml:space="preserve"> and R, support one of the following alternatives</w:t>
      </w:r>
    </w:p>
    <w:p w14:paraId="45C3878C" w14:textId="77777777" w:rsidR="0061178B" w:rsidRPr="008E67DE" w:rsidRDefault="0061178B" w:rsidP="0061178B">
      <w:pPr>
        <w:pStyle w:val="Style1"/>
        <w:numPr>
          <w:ilvl w:val="1"/>
          <w:numId w:val="19"/>
        </w:numPr>
        <w:tabs>
          <w:tab w:val="left" w:pos="1334"/>
        </w:tabs>
        <w:spacing w:after="0" w:line="240" w:lineRule="auto"/>
        <w:jc w:val="left"/>
        <w:rPr>
          <w:rFonts w:eastAsia="SimSun"/>
          <w:i/>
          <w:sz w:val="22"/>
          <w:lang w:val="en-US" w:eastAsia="zh-CN"/>
        </w:rPr>
      </w:pPr>
      <w:r>
        <w:rPr>
          <w:rFonts w:eastAsia="SimSun"/>
          <w:i/>
          <w:sz w:val="22"/>
          <w:lang w:val="en-US" w:eastAsia="zh-CN"/>
        </w:rPr>
        <w:t xml:space="preserve">Alt. 1: </w:t>
      </w:r>
      <w:r w:rsidRPr="008E67DE">
        <w:rPr>
          <w:rFonts w:eastAsia="SimSun"/>
          <w:i/>
          <w:sz w:val="22"/>
          <w:lang w:val="en-US" w:eastAsia="zh-CN"/>
        </w:rPr>
        <w:t xml:space="preserve">Mandatory for </w:t>
      </w:r>
      <w:proofErr w:type="spellStart"/>
      <w:r w:rsidRPr="008E67DE">
        <w:rPr>
          <w:rFonts w:eastAsia="SimSun"/>
          <w:i/>
          <w:sz w:val="22"/>
          <w:lang w:val="en-US" w:eastAsia="zh-CN"/>
        </w:rPr>
        <w:t>N3</w:t>
      </w:r>
      <w:proofErr w:type="spellEnd"/>
      <w:r w:rsidRPr="008E67DE">
        <w:rPr>
          <w:rFonts w:eastAsia="SimSun"/>
          <w:i/>
          <w:sz w:val="22"/>
          <w:lang w:val="en-US" w:eastAsia="zh-CN"/>
        </w:rPr>
        <w:t xml:space="preserve">&lt;=19, optional for </w:t>
      </w:r>
      <w:proofErr w:type="spellStart"/>
      <w:r w:rsidRPr="008E67DE">
        <w:rPr>
          <w:rFonts w:eastAsia="SimSun"/>
          <w:i/>
          <w:sz w:val="22"/>
          <w:lang w:val="en-US" w:eastAsia="zh-CN"/>
        </w:rPr>
        <w:t>N3</w:t>
      </w:r>
      <w:proofErr w:type="spellEnd"/>
      <w:r w:rsidRPr="008E67DE">
        <w:rPr>
          <w:rFonts w:eastAsia="SimSun"/>
          <w:i/>
          <w:sz w:val="22"/>
          <w:lang w:val="en-US" w:eastAsia="zh-CN"/>
        </w:rPr>
        <w:t>&gt;19</w:t>
      </w:r>
    </w:p>
    <w:p w14:paraId="7933D19C" w14:textId="77777777" w:rsidR="0061178B" w:rsidRDefault="0061178B" w:rsidP="0061178B">
      <w:pPr>
        <w:pStyle w:val="Style1"/>
        <w:numPr>
          <w:ilvl w:val="1"/>
          <w:numId w:val="19"/>
        </w:numPr>
        <w:tabs>
          <w:tab w:val="left" w:pos="1334"/>
        </w:tabs>
        <w:spacing w:after="0" w:line="240" w:lineRule="auto"/>
        <w:jc w:val="left"/>
        <w:rPr>
          <w:rFonts w:eastAsia="SimSun"/>
          <w:i/>
          <w:sz w:val="22"/>
          <w:lang w:val="en-US" w:eastAsia="zh-CN"/>
        </w:rPr>
      </w:pPr>
      <w:r>
        <w:rPr>
          <w:rFonts w:eastAsia="SimSun"/>
          <w:i/>
          <w:sz w:val="22"/>
          <w:lang w:val="en-US" w:eastAsia="zh-CN"/>
        </w:rPr>
        <w:t xml:space="preserve">Alt. 2: </w:t>
      </w:r>
      <w:r w:rsidRPr="008E67DE">
        <w:rPr>
          <w:rFonts w:eastAsia="SimSun"/>
          <w:i/>
          <w:sz w:val="22"/>
          <w:lang w:val="en-US" w:eastAsia="zh-CN"/>
        </w:rPr>
        <w:t>Mandatory for R=1, optional for R=2</w:t>
      </w:r>
    </w:p>
    <w:p w14:paraId="53FD4003" w14:textId="77777777" w:rsidR="0061178B" w:rsidRPr="008E67DE" w:rsidRDefault="0061178B" w:rsidP="0061178B">
      <w:pPr>
        <w:pStyle w:val="Style1"/>
        <w:numPr>
          <w:ilvl w:val="0"/>
          <w:numId w:val="19"/>
        </w:numPr>
        <w:tabs>
          <w:tab w:val="left" w:pos="1334"/>
        </w:tabs>
        <w:spacing w:after="0" w:line="240" w:lineRule="auto"/>
        <w:jc w:val="left"/>
        <w:rPr>
          <w:rFonts w:eastAsia="SimSun"/>
          <w:i/>
          <w:sz w:val="22"/>
          <w:lang w:val="en-US" w:eastAsia="zh-CN"/>
        </w:rPr>
      </w:pPr>
      <w:r>
        <w:rPr>
          <w:rFonts w:eastAsia="SimSun"/>
          <w:i/>
          <w:sz w:val="22"/>
          <w:lang w:val="en-US" w:eastAsia="zh-CN"/>
        </w:rPr>
        <w:t>Do not support separate UE capability for rank 3-4</w:t>
      </w:r>
    </w:p>
    <w:p w14:paraId="56C9DBEC" w14:textId="77777777" w:rsidR="0061178B" w:rsidRPr="0061178B" w:rsidRDefault="0061178B" w:rsidP="0061178B">
      <w:pPr>
        <w:tabs>
          <w:tab w:val="left" w:pos="4536"/>
          <w:tab w:val="left" w:pos="9781"/>
        </w:tabs>
        <w:spacing w:after="240"/>
        <w:jc w:val="both"/>
        <w:rPr>
          <w:i/>
          <w:lang w:val="en-US"/>
        </w:rPr>
      </w:pPr>
    </w:p>
    <w:p w14:paraId="3130AEAE" w14:textId="648F4EE2" w:rsidR="003E1A9A" w:rsidRPr="00B41E30" w:rsidRDefault="002A4EFE" w:rsidP="00B41E30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bookmarkStart w:id="0" w:name="_GoBack"/>
      <w:bookmarkEnd w:id="0"/>
      <w:r w:rsidRPr="00FF2077">
        <w:rPr>
          <w:rFonts w:cs="Arial"/>
          <w:lang w:val="en-US"/>
        </w:rPr>
        <w:t>References</w:t>
      </w:r>
    </w:p>
    <w:p w14:paraId="3750C219" w14:textId="60B7B755" w:rsidR="00CD2C6A" w:rsidRPr="00F9645C" w:rsidRDefault="006F0407" w:rsidP="006F0407">
      <w:pPr>
        <w:numPr>
          <w:ilvl w:val="0"/>
          <w:numId w:val="2"/>
        </w:numPr>
        <w:rPr>
          <w:sz w:val="22"/>
          <w:szCs w:val="22"/>
          <w:lang w:eastAsia="zh-CN"/>
        </w:rPr>
      </w:pPr>
      <w:r w:rsidRPr="00F9645C">
        <w:rPr>
          <w:sz w:val="22"/>
          <w:szCs w:val="22"/>
          <w:lang w:eastAsia="zh-CN"/>
        </w:rPr>
        <w:t>RP-181453 WI Proposal on NR MIMO Enhancements, Samsung</w:t>
      </w:r>
    </w:p>
    <w:p w14:paraId="2FBDD9F0" w14:textId="77777777" w:rsidR="009419DE" w:rsidRPr="00F9645C" w:rsidRDefault="00446A5F" w:rsidP="00F05B91">
      <w:pPr>
        <w:numPr>
          <w:ilvl w:val="0"/>
          <w:numId w:val="2"/>
        </w:numPr>
        <w:rPr>
          <w:sz w:val="22"/>
          <w:szCs w:val="22"/>
          <w:lang w:eastAsia="zh-CN"/>
        </w:rPr>
      </w:pPr>
      <w:proofErr w:type="spellStart"/>
      <w:r w:rsidRPr="00F9645C">
        <w:rPr>
          <w:sz w:val="22"/>
          <w:szCs w:val="22"/>
          <w:lang w:eastAsia="zh-CN"/>
        </w:rPr>
        <w:t>RAN1</w:t>
      </w:r>
      <w:proofErr w:type="spellEnd"/>
      <w:r w:rsidRPr="00F9645C">
        <w:rPr>
          <w:sz w:val="22"/>
          <w:szCs w:val="22"/>
          <w:lang w:eastAsia="zh-CN"/>
        </w:rPr>
        <w:t xml:space="preserve"> Chairman’s Notes</w:t>
      </w:r>
      <w:r w:rsidR="009A1861" w:rsidRPr="00F9645C">
        <w:rPr>
          <w:sz w:val="22"/>
          <w:szCs w:val="22"/>
          <w:lang w:eastAsia="zh-CN"/>
        </w:rPr>
        <w:t xml:space="preserve">, </w:t>
      </w:r>
      <w:proofErr w:type="spellStart"/>
      <w:r w:rsidR="009A1861" w:rsidRPr="00F9645C">
        <w:rPr>
          <w:sz w:val="22"/>
          <w:szCs w:val="22"/>
          <w:lang w:eastAsia="zh-CN"/>
        </w:rPr>
        <w:t>3GPP</w:t>
      </w:r>
      <w:proofErr w:type="spellEnd"/>
      <w:r w:rsidR="009A1861" w:rsidRPr="00F9645C">
        <w:rPr>
          <w:sz w:val="22"/>
          <w:szCs w:val="22"/>
          <w:lang w:eastAsia="zh-CN"/>
        </w:rPr>
        <w:t xml:space="preserve"> TSG RAN </w:t>
      </w:r>
      <w:proofErr w:type="spellStart"/>
      <w:r w:rsidR="009A1861" w:rsidRPr="00F9645C">
        <w:rPr>
          <w:sz w:val="22"/>
          <w:szCs w:val="22"/>
          <w:lang w:eastAsia="zh-CN"/>
        </w:rPr>
        <w:t>WG1</w:t>
      </w:r>
      <w:proofErr w:type="spellEnd"/>
      <w:r w:rsidR="009A1861" w:rsidRPr="00F9645C">
        <w:rPr>
          <w:sz w:val="22"/>
          <w:szCs w:val="22"/>
          <w:lang w:eastAsia="zh-CN"/>
        </w:rPr>
        <w:t xml:space="preserve"> Meeting #9</w:t>
      </w:r>
      <w:r w:rsidRPr="00F9645C">
        <w:rPr>
          <w:sz w:val="22"/>
          <w:szCs w:val="22"/>
          <w:lang w:eastAsia="zh-CN"/>
        </w:rPr>
        <w:t>5</w:t>
      </w:r>
      <w:r w:rsidR="009A1861" w:rsidRPr="00F9645C">
        <w:rPr>
          <w:sz w:val="22"/>
          <w:szCs w:val="22"/>
          <w:lang w:eastAsia="zh-CN"/>
        </w:rPr>
        <w:t xml:space="preserve">, </w:t>
      </w:r>
      <w:r w:rsidRPr="00F9645C">
        <w:rPr>
          <w:sz w:val="22"/>
          <w:szCs w:val="22"/>
          <w:lang w:eastAsia="zh-CN"/>
        </w:rPr>
        <w:t>Spokane, USA, November 12th – 16th, 2018</w:t>
      </w:r>
    </w:p>
    <w:p w14:paraId="13E69800" w14:textId="77777777" w:rsidR="00095F37" w:rsidRPr="00F9645C" w:rsidRDefault="009419DE" w:rsidP="009419DE">
      <w:pPr>
        <w:numPr>
          <w:ilvl w:val="0"/>
          <w:numId w:val="2"/>
        </w:numPr>
        <w:rPr>
          <w:sz w:val="22"/>
          <w:szCs w:val="22"/>
          <w:lang w:eastAsia="zh-CN"/>
        </w:rPr>
      </w:pPr>
      <w:proofErr w:type="spellStart"/>
      <w:r w:rsidRPr="00F9645C">
        <w:rPr>
          <w:sz w:val="22"/>
          <w:szCs w:val="22"/>
          <w:lang w:eastAsia="zh-CN"/>
        </w:rPr>
        <w:t>R1</w:t>
      </w:r>
      <w:proofErr w:type="spellEnd"/>
      <w:r w:rsidRPr="00F9645C">
        <w:rPr>
          <w:sz w:val="22"/>
          <w:szCs w:val="22"/>
          <w:lang w:eastAsia="zh-CN"/>
        </w:rPr>
        <w:t>-1813002 Summary of CSI enhancement for MU-MIMO support, Samsung</w:t>
      </w:r>
    </w:p>
    <w:p w14:paraId="00253801" w14:textId="1DE53C63" w:rsidR="00DE2C67" w:rsidRDefault="00E415D1" w:rsidP="00716688">
      <w:pPr>
        <w:numPr>
          <w:ilvl w:val="0"/>
          <w:numId w:val="2"/>
        </w:numPr>
        <w:rPr>
          <w:sz w:val="22"/>
          <w:szCs w:val="22"/>
          <w:lang w:eastAsia="zh-CN"/>
        </w:rPr>
      </w:pPr>
      <w:proofErr w:type="spellStart"/>
      <w:r w:rsidRPr="00F9645C">
        <w:rPr>
          <w:sz w:val="22"/>
          <w:szCs w:val="22"/>
          <w:lang w:eastAsia="zh-CN"/>
        </w:rPr>
        <w:t>RAN1</w:t>
      </w:r>
      <w:proofErr w:type="spellEnd"/>
      <w:r w:rsidRPr="00F9645C">
        <w:rPr>
          <w:sz w:val="22"/>
          <w:szCs w:val="22"/>
          <w:lang w:eastAsia="zh-CN"/>
        </w:rPr>
        <w:t xml:space="preserve"> Chairman’s Notes, </w:t>
      </w:r>
      <w:proofErr w:type="spellStart"/>
      <w:r w:rsidRPr="00F9645C">
        <w:rPr>
          <w:sz w:val="22"/>
          <w:szCs w:val="22"/>
          <w:lang w:eastAsia="zh-CN"/>
        </w:rPr>
        <w:t>3GPP</w:t>
      </w:r>
      <w:proofErr w:type="spellEnd"/>
      <w:r w:rsidRPr="00F9645C">
        <w:rPr>
          <w:sz w:val="22"/>
          <w:szCs w:val="22"/>
          <w:lang w:eastAsia="zh-CN"/>
        </w:rPr>
        <w:t xml:space="preserve"> TSG RAN </w:t>
      </w:r>
      <w:proofErr w:type="spellStart"/>
      <w:r w:rsidRPr="00F9645C">
        <w:rPr>
          <w:sz w:val="22"/>
          <w:szCs w:val="22"/>
          <w:lang w:eastAsia="zh-CN"/>
        </w:rPr>
        <w:t>WG1</w:t>
      </w:r>
      <w:proofErr w:type="spellEnd"/>
      <w:r w:rsidRPr="00F9645C">
        <w:rPr>
          <w:sz w:val="22"/>
          <w:szCs w:val="22"/>
          <w:lang w:eastAsia="zh-CN"/>
        </w:rPr>
        <w:t xml:space="preserve"> Meeting #96, Athens, Greece, February 25th – March 1st, 2019</w:t>
      </w:r>
    </w:p>
    <w:p w14:paraId="2337685F" w14:textId="4348E0A7" w:rsidR="001A3D98" w:rsidRDefault="001A3D98" w:rsidP="00ED5D03">
      <w:pPr>
        <w:numPr>
          <w:ilvl w:val="0"/>
          <w:numId w:val="2"/>
        </w:numPr>
        <w:rPr>
          <w:sz w:val="22"/>
          <w:szCs w:val="22"/>
          <w:lang w:eastAsia="zh-CN"/>
        </w:rPr>
      </w:pPr>
      <w:proofErr w:type="spellStart"/>
      <w:r w:rsidRPr="00F9645C">
        <w:rPr>
          <w:sz w:val="22"/>
          <w:szCs w:val="22"/>
          <w:lang w:eastAsia="zh-CN"/>
        </w:rPr>
        <w:lastRenderedPageBreak/>
        <w:t>3GPP</w:t>
      </w:r>
      <w:proofErr w:type="spellEnd"/>
      <w:r w:rsidRPr="00F9645C">
        <w:rPr>
          <w:sz w:val="22"/>
          <w:szCs w:val="22"/>
          <w:lang w:eastAsia="zh-CN"/>
        </w:rPr>
        <w:t xml:space="preserve"> </w:t>
      </w:r>
      <w:proofErr w:type="spellStart"/>
      <w:r w:rsidRPr="00F9645C">
        <w:rPr>
          <w:sz w:val="22"/>
          <w:szCs w:val="22"/>
          <w:lang w:eastAsia="zh-CN"/>
        </w:rPr>
        <w:t>TS</w:t>
      </w:r>
      <w:proofErr w:type="spellEnd"/>
      <w:r w:rsidRPr="00F9645C">
        <w:rPr>
          <w:sz w:val="22"/>
          <w:szCs w:val="22"/>
          <w:lang w:eastAsia="zh-CN"/>
        </w:rPr>
        <w:t xml:space="preserve"> 38.306 </w:t>
      </w:r>
      <w:proofErr w:type="spellStart"/>
      <w:r w:rsidRPr="00F9645C">
        <w:rPr>
          <w:sz w:val="22"/>
          <w:szCs w:val="22"/>
          <w:lang w:eastAsia="zh-CN"/>
        </w:rPr>
        <w:t>V15.4.0</w:t>
      </w:r>
      <w:proofErr w:type="spellEnd"/>
      <w:r w:rsidRPr="00F9645C">
        <w:rPr>
          <w:sz w:val="22"/>
          <w:szCs w:val="22"/>
          <w:lang w:eastAsia="zh-CN"/>
        </w:rPr>
        <w:t xml:space="preserve"> (2018-12) 3rd Generation Partnership Project; Technical Specification Group Radio Access Network; NR; User Equipment (UE) radio access capabilities (Release 15)</w:t>
      </w:r>
    </w:p>
    <w:p w14:paraId="29D3BA1E" w14:textId="531FA5D6" w:rsidR="00641E7B" w:rsidRDefault="00641E7B" w:rsidP="00641E7B">
      <w:pPr>
        <w:numPr>
          <w:ilvl w:val="0"/>
          <w:numId w:val="2"/>
        </w:numPr>
        <w:rPr>
          <w:sz w:val="22"/>
          <w:szCs w:val="22"/>
          <w:lang w:eastAsia="zh-CN"/>
        </w:rPr>
      </w:pPr>
      <w:proofErr w:type="spellStart"/>
      <w:r w:rsidRPr="00641E7B">
        <w:rPr>
          <w:sz w:val="22"/>
          <w:szCs w:val="22"/>
          <w:lang w:eastAsia="zh-CN"/>
        </w:rPr>
        <w:t>RAN1</w:t>
      </w:r>
      <w:proofErr w:type="spellEnd"/>
      <w:r w:rsidRPr="00641E7B">
        <w:rPr>
          <w:sz w:val="22"/>
          <w:szCs w:val="22"/>
          <w:lang w:eastAsia="zh-CN"/>
        </w:rPr>
        <w:t xml:space="preserve"> Chairman’s Notes</w:t>
      </w:r>
      <w:r>
        <w:rPr>
          <w:sz w:val="22"/>
          <w:szCs w:val="22"/>
          <w:lang w:eastAsia="zh-CN"/>
        </w:rPr>
        <w:t xml:space="preserve">, </w:t>
      </w:r>
      <w:proofErr w:type="spellStart"/>
      <w:r w:rsidRPr="00641E7B">
        <w:rPr>
          <w:sz w:val="22"/>
          <w:szCs w:val="22"/>
          <w:lang w:eastAsia="zh-CN"/>
        </w:rPr>
        <w:t>3GPP</w:t>
      </w:r>
      <w:proofErr w:type="spellEnd"/>
      <w:r w:rsidRPr="00641E7B">
        <w:rPr>
          <w:sz w:val="22"/>
          <w:szCs w:val="22"/>
          <w:lang w:eastAsia="zh-CN"/>
        </w:rPr>
        <w:t xml:space="preserve"> TSG RAN </w:t>
      </w:r>
      <w:proofErr w:type="spellStart"/>
      <w:r w:rsidRPr="00641E7B">
        <w:rPr>
          <w:sz w:val="22"/>
          <w:szCs w:val="22"/>
          <w:lang w:eastAsia="zh-CN"/>
        </w:rPr>
        <w:t>WG1</w:t>
      </w:r>
      <w:proofErr w:type="spellEnd"/>
      <w:r w:rsidRPr="00641E7B">
        <w:rPr>
          <w:sz w:val="22"/>
          <w:szCs w:val="22"/>
          <w:lang w:eastAsia="zh-CN"/>
        </w:rPr>
        <w:t xml:space="preserve"> Meeting Ad-Hoc Meeting 1901</w:t>
      </w:r>
      <w:r>
        <w:rPr>
          <w:sz w:val="22"/>
          <w:szCs w:val="22"/>
          <w:lang w:eastAsia="zh-CN"/>
        </w:rPr>
        <w:t xml:space="preserve">, </w:t>
      </w:r>
      <w:r w:rsidRPr="00641E7B">
        <w:rPr>
          <w:sz w:val="22"/>
          <w:szCs w:val="22"/>
          <w:lang w:eastAsia="zh-CN"/>
        </w:rPr>
        <w:t>Taipei, Taiwan, 21st – 25th January, 2019</w:t>
      </w:r>
    </w:p>
    <w:p w14:paraId="5DDF45E6" w14:textId="37B27E2D" w:rsidR="00ED5D03" w:rsidRPr="000B12D2" w:rsidRDefault="000B12D2" w:rsidP="000B12D2">
      <w:pPr>
        <w:numPr>
          <w:ilvl w:val="0"/>
          <w:numId w:val="2"/>
        </w:numPr>
        <w:rPr>
          <w:sz w:val="22"/>
          <w:szCs w:val="22"/>
          <w:lang w:eastAsia="zh-CN"/>
        </w:rPr>
      </w:pPr>
      <w:r w:rsidRPr="000B12D2">
        <w:rPr>
          <w:sz w:val="22"/>
          <w:szCs w:val="22"/>
          <w:lang w:eastAsia="zh-CN"/>
        </w:rPr>
        <w:t xml:space="preserve">Draft Report of </w:t>
      </w:r>
      <w:proofErr w:type="spellStart"/>
      <w:r w:rsidRPr="000B12D2">
        <w:rPr>
          <w:sz w:val="22"/>
          <w:szCs w:val="22"/>
          <w:lang w:eastAsia="zh-CN"/>
        </w:rPr>
        <w:t>3GPP</w:t>
      </w:r>
      <w:proofErr w:type="spellEnd"/>
      <w:r w:rsidRPr="000B12D2">
        <w:rPr>
          <w:sz w:val="22"/>
          <w:szCs w:val="22"/>
          <w:lang w:eastAsia="zh-CN"/>
        </w:rPr>
        <w:t xml:space="preserve"> TSG RAN </w:t>
      </w:r>
      <w:proofErr w:type="spellStart"/>
      <w:r w:rsidRPr="000B12D2">
        <w:rPr>
          <w:sz w:val="22"/>
          <w:szCs w:val="22"/>
          <w:lang w:eastAsia="zh-CN"/>
        </w:rPr>
        <w:t>WG1</w:t>
      </w:r>
      <w:proofErr w:type="spellEnd"/>
      <w:r w:rsidRPr="000B12D2">
        <w:rPr>
          <w:sz w:val="22"/>
          <w:szCs w:val="22"/>
          <w:lang w:eastAsia="zh-CN"/>
        </w:rPr>
        <w:t xml:space="preserve"> #</w:t>
      </w:r>
      <w:proofErr w:type="spellStart"/>
      <w:r w:rsidRPr="000B12D2">
        <w:rPr>
          <w:sz w:val="22"/>
          <w:szCs w:val="22"/>
          <w:lang w:eastAsia="zh-CN"/>
        </w:rPr>
        <w:t>98bis</w:t>
      </w:r>
      <w:proofErr w:type="spellEnd"/>
      <w:r w:rsidRPr="000B12D2">
        <w:rPr>
          <w:sz w:val="22"/>
          <w:szCs w:val="22"/>
          <w:lang w:eastAsia="zh-CN"/>
        </w:rPr>
        <w:t xml:space="preserve"> </w:t>
      </w:r>
      <w:proofErr w:type="spellStart"/>
      <w:r w:rsidRPr="000B12D2">
        <w:rPr>
          <w:sz w:val="22"/>
          <w:szCs w:val="22"/>
          <w:lang w:eastAsia="zh-CN"/>
        </w:rPr>
        <w:t>v0.1.0</w:t>
      </w:r>
      <w:proofErr w:type="spellEnd"/>
      <w:r>
        <w:rPr>
          <w:sz w:val="22"/>
          <w:szCs w:val="22"/>
          <w:lang w:eastAsia="zh-CN"/>
        </w:rPr>
        <w:t xml:space="preserve"> </w:t>
      </w:r>
      <w:r w:rsidRPr="000B12D2">
        <w:rPr>
          <w:sz w:val="22"/>
          <w:szCs w:val="22"/>
          <w:lang w:eastAsia="zh-CN"/>
        </w:rPr>
        <w:t>(Chongqing, China, 14th – 20th October 2019)</w:t>
      </w:r>
    </w:p>
    <w:sectPr w:rsidR="00ED5D03" w:rsidRPr="000B12D2" w:rsidSect="00733B1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F52D34" w14:textId="77777777" w:rsidR="006F519A" w:rsidRDefault="006F519A">
      <w:r>
        <w:separator/>
      </w:r>
    </w:p>
  </w:endnote>
  <w:endnote w:type="continuationSeparator" w:id="0">
    <w:p w14:paraId="02E9C4F0" w14:textId="77777777" w:rsidR="006F519A" w:rsidRDefault="006F5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Ericsson Hilda Light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812C8" w14:textId="77777777" w:rsidR="00B82ACB" w:rsidRDefault="00B82AC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953ED3" w14:textId="77777777" w:rsidR="00B82ACB" w:rsidRDefault="00B82AC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922E4" w14:textId="77777777" w:rsidR="00B82ACB" w:rsidRDefault="00B82AC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15CFD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15CFD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7C18CA" w14:textId="77777777" w:rsidR="006F519A" w:rsidRDefault="006F519A">
      <w:r>
        <w:separator/>
      </w:r>
    </w:p>
  </w:footnote>
  <w:footnote w:type="continuationSeparator" w:id="0">
    <w:p w14:paraId="18B129AC" w14:textId="77777777" w:rsidR="006F519A" w:rsidRDefault="006F51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CE36C" w14:textId="77777777" w:rsidR="00B82ACB" w:rsidRDefault="00B82A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B32EE3"/>
    <w:multiLevelType w:val="hybridMultilevel"/>
    <w:tmpl w:val="A5E269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451DF"/>
    <w:multiLevelType w:val="hybridMultilevel"/>
    <w:tmpl w:val="2E26E6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A534F"/>
    <w:multiLevelType w:val="hybridMultilevel"/>
    <w:tmpl w:val="8AFC50D4"/>
    <w:lvl w:ilvl="0" w:tplc="DBBECB22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7" w15:restartNumberingAfterBreak="0">
    <w:nsid w:val="1291010A"/>
    <w:multiLevelType w:val="hybridMultilevel"/>
    <w:tmpl w:val="FEA6B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061BBA"/>
    <w:multiLevelType w:val="hybridMultilevel"/>
    <w:tmpl w:val="CB9492D8"/>
    <w:lvl w:ilvl="0" w:tplc="DBBECB2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EC4F39"/>
    <w:multiLevelType w:val="hybridMultilevel"/>
    <w:tmpl w:val="BE7E8576"/>
    <w:lvl w:ilvl="0" w:tplc="AF9455B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0F1D2E"/>
    <w:multiLevelType w:val="hybridMultilevel"/>
    <w:tmpl w:val="1BC82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D475AA"/>
    <w:multiLevelType w:val="hybridMultilevel"/>
    <w:tmpl w:val="78BE946A"/>
    <w:lvl w:ilvl="0" w:tplc="30E62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9C64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C71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F0ED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2CBF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CC4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1E2D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D2A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8A2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BF8325D"/>
    <w:multiLevelType w:val="hybridMultilevel"/>
    <w:tmpl w:val="B4B8A996"/>
    <w:lvl w:ilvl="0" w:tplc="8A6CE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50C2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6E3C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18D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AE8A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8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7AE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5E33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665F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5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55B48EF"/>
    <w:multiLevelType w:val="hybridMultilevel"/>
    <w:tmpl w:val="7FA8C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6C441C8"/>
    <w:multiLevelType w:val="hybridMultilevel"/>
    <w:tmpl w:val="86028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142DE4"/>
    <w:multiLevelType w:val="hybridMultilevel"/>
    <w:tmpl w:val="98627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755356"/>
    <w:multiLevelType w:val="hybridMultilevel"/>
    <w:tmpl w:val="8556D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BA4288"/>
    <w:multiLevelType w:val="hybridMultilevel"/>
    <w:tmpl w:val="19C86E26"/>
    <w:lvl w:ilvl="0" w:tplc="0F3E2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D20F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DED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B22C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9EC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9648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3E2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FC56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004D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FFF517C"/>
    <w:multiLevelType w:val="hybridMultilevel"/>
    <w:tmpl w:val="7ED65CF4"/>
    <w:lvl w:ilvl="0" w:tplc="74F8F3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AE33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FAAE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8CDD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F29B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BA89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48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96F7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66C5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0AC383F"/>
    <w:multiLevelType w:val="hybridMultilevel"/>
    <w:tmpl w:val="90768F20"/>
    <w:lvl w:ilvl="0" w:tplc="3CEA39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732D1B"/>
    <w:multiLevelType w:val="hybridMultilevel"/>
    <w:tmpl w:val="2278DD24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6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46A26920"/>
    <w:multiLevelType w:val="hybridMultilevel"/>
    <w:tmpl w:val="ED9C10C2"/>
    <w:lvl w:ilvl="0" w:tplc="E1E48CB8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A4A6D"/>
    <w:multiLevelType w:val="hybridMultilevel"/>
    <w:tmpl w:val="1BAA8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3B630E"/>
    <w:multiLevelType w:val="hybridMultilevel"/>
    <w:tmpl w:val="D108B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BE1050"/>
    <w:multiLevelType w:val="hybridMultilevel"/>
    <w:tmpl w:val="B48A9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3438CE"/>
    <w:multiLevelType w:val="multilevel"/>
    <w:tmpl w:val="9294CE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CEB66E6"/>
    <w:multiLevelType w:val="hybridMultilevel"/>
    <w:tmpl w:val="6EA65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332CCE"/>
    <w:multiLevelType w:val="hybridMultilevel"/>
    <w:tmpl w:val="06CE8F96"/>
    <w:lvl w:ilvl="0" w:tplc="EC10E72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3C2B5FE">
      <w:start w:val="67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2D27C2E">
      <w:start w:val="6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A5A47E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48EBE3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02E4A3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1FA978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6FABA2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29AF1A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96205E"/>
    <w:multiLevelType w:val="hybridMultilevel"/>
    <w:tmpl w:val="92F8C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AA2C2D"/>
    <w:multiLevelType w:val="hybridMultilevel"/>
    <w:tmpl w:val="CAE09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315D07"/>
    <w:multiLevelType w:val="hybridMultilevel"/>
    <w:tmpl w:val="4E0EF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AF48CF"/>
    <w:multiLevelType w:val="hybridMultilevel"/>
    <w:tmpl w:val="CC545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416378"/>
    <w:multiLevelType w:val="hybridMultilevel"/>
    <w:tmpl w:val="90B4E0F2"/>
    <w:lvl w:ilvl="0" w:tplc="48402A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1E6D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3E7B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4076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B020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968F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2CD7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7E8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ECB3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46D4D65"/>
    <w:multiLevelType w:val="hybridMultilevel"/>
    <w:tmpl w:val="DBCA8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B62CC9"/>
    <w:multiLevelType w:val="hybridMultilevel"/>
    <w:tmpl w:val="A85C6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98010A"/>
    <w:multiLevelType w:val="hybridMultilevel"/>
    <w:tmpl w:val="249E0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F24EBF"/>
    <w:multiLevelType w:val="hybridMultilevel"/>
    <w:tmpl w:val="28EA1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B7A4D"/>
    <w:multiLevelType w:val="hybridMultilevel"/>
    <w:tmpl w:val="82600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8D1BBD"/>
    <w:multiLevelType w:val="hybridMultilevel"/>
    <w:tmpl w:val="CE647DA2"/>
    <w:lvl w:ilvl="0" w:tplc="04090003">
      <w:start w:val="1"/>
      <w:numFmt w:val="bullet"/>
      <w:lvlText w:val="o"/>
      <w:lvlJc w:val="left"/>
      <w:pPr>
        <w:ind w:left="82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46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49204E"/>
    <w:multiLevelType w:val="hybridMultilevel"/>
    <w:tmpl w:val="7BB44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811D42"/>
    <w:multiLevelType w:val="hybridMultilevel"/>
    <w:tmpl w:val="4BFC856E"/>
    <w:lvl w:ilvl="0" w:tplc="51BC00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3484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AD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B4A1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848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C24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69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C437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D635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7"/>
  </w:num>
  <w:num w:numId="2">
    <w:abstractNumId w:val="14"/>
  </w:num>
  <w:num w:numId="3">
    <w:abstractNumId w:val="46"/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31"/>
  </w:num>
  <w:num w:numId="7">
    <w:abstractNumId w:val="3"/>
  </w:num>
  <w:num w:numId="8">
    <w:abstractNumId w:val="34"/>
  </w:num>
  <w:num w:numId="9">
    <w:abstractNumId w:val="1"/>
  </w:num>
  <w:num w:numId="10">
    <w:abstractNumId w:val="2"/>
  </w:num>
  <w:num w:numId="11">
    <w:abstractNumId w:val="15"/>
  </w:num>
  <w:num w:numId="12">
    <w:abstractNumId w:val="33"/>
  </w:num>
  <w:num w:numId="13">
    <w:abstractNumId w:val="30"/>
  </w:num>
  <w:num w:numId="14">
    <w:abstractNumId w:val="16"/>
  </w:num>
  <w:num w:numId="15">
    <w:abstractNumId w:val="36"/>
  </w:num>
  <w:num w:numId="16">
    <w:abstractNumId w:val="35"/>
  </w:num>
  <w:num w:numId="17">
    <w:abstractNumId w:val="6"/>
  </w:num>
  <w:num w:numId="18">
    <w:abstractNumId w:val="8"/>
  </w:num>
  <w:num w:numId="19">
    <w:abstractNumId w:val="5"/>
  </w:num>
  <w:num w:numId="20">
    <w:abstractNumId w:val="10"/>
  </w:num>
  <w:num w:numId="21">
    <w:abstractNumId w:val="42"/>
  </w:num>
  <w:num w:numId="22">
    <w:abstractNumId w:val="45"/>
  </w:num>
  <w:num w:numId="23">
    <w:abstractNumId w:val="9"/>
  </w:num>
  <w:num w:numId="24">
    <w:abstractNumId w:val="40"/>
  </w:num>
  <w:num w:numId="25">
    <w:abstractNumId w:val="20"/>
  </w:num>
  <w:num w:numId="26">
    <w:abstractNumId w:val="4"/>
  </w:num>
  <w:num w:numId="27">
    <w:abstractNumId w:val="29"/>
  </w:num>
  <w:num w:numId="28">
    <w:abstractNumId w:val="37"/>
  </w:num>
  <w:num w:numId="29">
    <w:abstractNumId w:val="27"/>
  </w:num>
  <w:num w:numId="30">
    <w:abstractNumId w:val="41"/>
  </w:num>
  <w:num w:numId="31">
    <w:abstractNumId w:val="19"/>
  </w:num>
  <w:num w:numId="32">
    <w:abstractNumId w:val="48"/>
  </w:num>
  <w:num w:numId="33">
    <w:abstractNumId w:val="21"/>
  </w:num>
  <w:num w:numId="34">
    <w:abstractNumId w:val="11"/>
  </w:num>
  <w:num w:numId="35">
    <w:abstractNumId w:val="12"/>
  </w:num>
  <w:num w:numId="36">
    <w:abstractNumId w:val="39"/>
  </w:num>
  <w:num w:numId="37">
    <w:abstractNumId w:val="22"/>
  </w:num>
  <w:num w:numId="38">
    <w:abstractNumId w:val="23"/>
  </w:num>
  <w:num w:numId="39">
    <w:abstractNumId w:val="26"/>
  </w:num>
  <w:num w:numId="40">
    <w:abstractNumId w:val="43"/>
  </w:num>
  <w:num w:numId="41">
    <w:abstractNumId w:val="18"/>
  </w:num>
  <w:num w:numId="42">
    <w:abstractNumId w:val="47"/>
  </w:num>
  <w:num w:numId="43">
    <w:abstractNumId w:val="38"/>
  </w:num>
  <w:num w:numId="44">
    <w:abstractNumId w:val="44"/>
  </w:num>
  <w:num w:numId="45">
    <w:abstractNumId w:val="7"/>
  </w:num>
  <w:num w:numId="46">
    <w:abstractNumId w:val="28"/>
  </w:num>
  <w:num w:numId="47">
    <w:abstractNumId w:val="24"/>
  </w:num>
  <w:num w:numId="48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en-AU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374"/>
    <w:rsid w:val="000004CA"/>
    <w:rsid w:val="000004DB"/>
    <w:rsid w:val="00000515"/>
    <w:rsid w:val="00000ECA"/>
    <w:rsid w:val="00000F2A"/>
    <w:rsid w:val="00000FA5"/>
    <w:rsid w:val="00001431"/>
    <w:rsid w:val="00001835"/>
    <w:rsid w:val="00001FC3"/>
    <w:rsid w:val="00002375"/>
    <w:rsid w:val="00002459"/>
    <w:rsid w:val="000024F6"/>
    <w:rsid w:val="00002509"/>
    <w:rsid w:val="00002716"/>
    <w:rsid w:val="000029A6"/>
    <w:rsid w:val="00002BDF"/>
    <w:rsid w:val="00003131"/>
    <w:rsid w:val="00003155"/>
    <w:rsid w:val="0000334B"/>
    <w:rsid w:val="00003772"/>
    <w:rsid w:val="000037FB"/>
    <w:rsid w:val="00004425"/>
    <w:rsid w:val="00004885"/>
    <w:rsid w:val="00004A1F"/>
    <w:rsid w:val="00004CD0"/>
    <w:rsid w:val="00004CE6"/>
    <w:rsid w:val="00004D40"/>
    <w:rsid w:val="00004D8C"/>
    <w:rsid w:val="00004DCB"/>
    <w:rsid w:val="00004E27"/>
    <w:rsid w:val="000051F0"/>
    <w:rsid w:val="00005327"/>
    <w:rsid w:val="000054B8"/>
    <w:rsid w:val="0000553B"/>
    <w:rsid w:val="0000587E"/>
    <w:rsid w:val="00005B03"/>
    <w:rsid w:val="00006009"/>
    <w:rsid w:val="000061E0"/>
    <w:rsid w:val="00006780"/>
    <w:rsid w:val="0000689E"/>
    <w:rsid w:val="0000693A"/>
    <w:rsid w:val="00006C0D"/>
    <w:rsid w:val="00006C7A"/>
    <w:rsid w:val="000070F5"/>
    <w:rsid w:val="00007207"/>
    <w:rsid w:val="000072BD"/>
    <w:rsid w:val="00007371"/>
    <w:rsid w:val="00007462"/>
    <w:rsid w:val="00007500"/>
    <w:rsid w:val="000077B5"/>
    <w:rsid w:val="0000792C"/>
    <w:rsid w:val="00007CEF"/>
    <w:rsid w:val="0001004F"/>
    <w:rsid w:val="000101EF"/>
    <w:rsid w:val="000104A9"/>
    <w:rsid w:val="00010591"/>
    <w:rsid w:val="00010CF1"/>
    <w:rsid w:val="00010D10"/>
    <w:rsid w:val="00010E97"/>
    <w:rsid w:val="00010FD1"/>
    <w:rsid w:val="00011703"/>
    <w:rsid w:val="000123D7"/>
    <w:rsid w:val="000124D1"/>
    <w:rsid w:val="0001256E"/>
    <w:rsid w:val="00012D90"/>
    <w:rsid w:val="000131B5"/>
    <w:rsid w:val="0001321B"/>
    <w:rsid w:val="00013412"/>
    <w:rsid w:val="00013633"/>
    <w:rsid w:val="000137FF"/>
    <w:rsid w:val="00013983"/>
    <w:rsid w:val="00013B63"/>
    <w:rsid w:val="000141F0"/>
    <w:rsid w:val="00014392"/>
    <w:rsid w:val="000149D0"/>
    <w:rsid w:val="000159CB"/>
    <w:rsid w:val="00015B1D"/>
    <w:rsid w:val="00015BCB"/>
    <w:rsid w:val="000161AB"/>
    <w:rsid w:val="000162B2"/>
    <w:rsid w:val="00016DCE"/>
    <w:rsid w:val="0001712C"/>
    <w:rsid w:val="0001729B"/>
    <w:rsid w:val="00017309"/>
    <w:rsid w:val="000178B8"/>
    <w:rsid w:val="00017CB2"/>
    <w:rsid w:val="00017E11"/>
    <w:rsid w:val="00017F48"/>
    <w:rsid w:val="00020331"/>
    <w:rsid w:val="000205C1"/>
    <w:rsid w:val="000208B8"/>
    <w:rsid w:val="00020936"/>
    <w:rsid w:val="00020D61"/>
    <w:rsid w:val="00020FFA"/>
    <w:rsid w:val="0002130A"/>
    <w:rsid w:val="00021327"/>
    <w:rsid w:val="0002165C"/>
    <w:rsid w:val="00021692"/>
    <w:rsid w:val="00021802"/>
    <w:rsid w:val="00021C67"/>
    <w:rsid w:val="00021DEC"/>
    <w:rsid w:val="000221A8"/>
    <w:rsid w:val="000222F7"/>
    <w:rsid w:val="00022374"/>
    <w:rsid w:val="000226C1"/>
    <w:rsid w:val="000228C4"/>
    <w:rsid w:val="000234DC"/>
    <w:rsid w:val="00023545"/>
    <w:rsid w:val="00023564"/>
    <w:rsid w:val="00023C29"/>
    <w:rsid w:val="0002487F"/>
    <w:rsid w:val="000249C9"/>
    <w:rsid w:val="00024E37"/>
    <w:rsid w:val="00024E57"/>
    <w:rsid w:val="0002506A"/>
    <w:rsid w:val="00025281"/>
    <w:rsid w:val="000255A1"/>
    <w:rsid w:val="000258DD"/>
    <w:rsid w:val="0002591B"/>
    <w:rsid w:val="00025AFC"/>
    <w:rsid w:val="00025EEA"/>
    <w:rsid w:val="0002630C"/>
    <w:rsid w:val="000266AE"/>
    <w:rsid w:val="00026770"/>
    <w:rsid w:val="00026905"/>
    <w:rsid w:val="00026977"/>
    <w:rsid w:val="00026AF7"/>
    <w:rsid w:val="00026B8E"/>
    <w:rsid w:val="00026EF9"/>
    <w:rsid w:val="00027333"/>
    <w:rsid w:val="0002778A"/>
    <w:rsid w:val="0002790C"/>
    <w:rsid w:val="00027FF7"/>
    <w:rsid w:val="000300FE"/>
    <w:rsid w:val="00030365"/>
    <w:rsid w:val="00030634"/>
    <w:rsid w:val="00030766"/>
    <w:rsid w:val="000308D1"/>
    <w:rsid w:val="00030ED5"/>
    <w:rsid w:val="00030F74"/>
    <w:rsid w:val="00031242"/>
    <w:rsid w:val="0003130C"/>
    <w:rsid w:val="00031675"/>
    <w:rsid w:val="00031734"/>
    <w:rsid w:val="00031EDD"/>
    <w:rsid w:val="00032043"/>
    <w:rsid w:val="000321DC"/>
    <w:rsid w:val="00032A64"/>
    <w:rsid w:val="00032E77"/>
    <w:rsid w:val="00032E8F"/>
    <w:rsid w:val="00033180"/>
    <w:rsid w:val="000334D2"/>
    <w:rsid w:val="00033834"/>
    <w:rsid w:val="00033A55"/>
    <w:rsid w:val="00033AE8"/>
    <w:rsid w:val="00033E5C"/>
    <w:rsid w:val="00033EC5"/>
    <w:rsid w:val="000346A9"/>
    <w:rsid w:val="000349B7"/>
    <w:rsid w:val="00034D66"/>
    <w:rsid w:val="00034D87"/>
    <w:rsid w:val="00034DC2"/>
    <w:rsid w:val="000350A7"/>
    <w:rsid w:val="000350B6"/>
    <w:rsid w:val="000351E0"/>
    <w:rsid w:val="00035242"/>
    <w:rsid w:val="0003540B"/>
    <w:rsid w:val="00035A1B"/>
    <w:rsid w:val="00035CAB"/>
    <w:rsid w:val="00036A16"/>
    <w:rsid w:val="00036C45"/>
    <w:rsid w:val="00036D25"/>
    <w:rsid w:val="00036FA7"/>
    <w:rsid w:val="000372B2"/>
    <w:rsid w:val="000377E3"/>
    <w:rsid w:val="000378F9"/>
    <w:rsid w:val="00037910"/>
    <w:rsid w:val="00037A21"/>
    <w:rsid w:val="00040025"/>
    <w:rsid w:val="000404F2"/>
    <w:rsid w:val="00040780"/>
    <w:rsid w:val="00040EEB"/>
    <w:rsid w:val="00040F7A"/>
    <w:rsid w:val="000412B7"/>
    <w:rsid w:val="000413B8"/>
    <w:rsid w:val="000416F2"/>
    <w:rsid w:val="0004182E"/>
    <w:rsid w:val="0004186F"/>
    <w:rsid w:val="000418C8"/>
    <w:rsid w:val="0004190B"/>
    <w:rsid w:val="00041928"/>
    <w:rsid w:val="00041C4D"/>
    <w:rsid w:val="00041D7A"/>
    <w:rsid w:val="0004259C"/>
    <w:rsid w:val="00042669"/>
    <w:rsid w:val="000426B1"/>
    <w:rsid w:val="00042BFC"/>
    <w:rsid w:val="000430CF"/>
    <w:rsid w:val="0004346F"/>
    <w:rsid w:val="00043616"/>
    <w:rsid w:val="000436DC"/>
    <w:rsid w:val="00043703"/>
    <w:rsid w:val="00043E10"/>
    <w:rsid w:val="00043F71"/>
    <w:rsid w:val="0004403C"/>
    <w:rsid w:val="00044225"/>
    <w:rsid w:val="00044359"/>
    <w:rsid w:val="00044576"/>
    <w:rsid w:val="00044B88"/>
    <w:rsid w:val="00044FC4"/>
    <w:rsid w:val="0004516E"/>
    <w:rsid w:val="000451E5"/>
    <w:rsid w:val="000453F6"/>
    <w:rsid w:val="000466D5"/>
    <w:rsid w:val="00046CD6"/>
    <w:rsid w:val="00046CE4"/>
    <w:rsid w:val="00046F9A"/>
    <w:rsid w:val="0004713D"/>
    <w:rsid w:val="000472F3"/>
    <w:rsid w:val="000475B5"/>
    <w:rsid w:val="000477BB"/>
    <w:rsid w:val="00047A82"/>
    <w:rsid w:val="00047F75"/>
    <w:rsid w:val="0005055B"/>
    <w:rsid w:val="000505E0"/>
    <w:rsid w:val="000506FD"/>
    <w:rsid w:val="000507F2"/>
    <w:rsid w:val="00051135"/>
    <w:rsid w:val="00051586"/>
    <w:rsid w:val="00051CB9"/>
    <w:rsid w:val="00051D7A"/>
    <w:rsid w:val="00051E0F"/>
    <w:rsid w:val="0005201C"/>
    <w:rsid w:val="0005291A"/>
    <w:rsid w:val="00052AE3"/>
    <w:rsid w:val="000531A3"/>
    <w:rsid w:val="000531A8"/>
    <w:rsid w:val="000532F8"/>
    <w:rsid w:val="000537DB"/>
    <w:rsid w:val="00053849"/>
    <w:rsid w:val="00053A47"/>
    <w:rsid w:val="0005456E"/>
    <w:rsid w:val="0005468A"/>
    <w:rsid w:val="00054ACE"/>
    <w:rsid w:val="00054CE6"/>
    <w:rsid w:val="00054DAB"/>
    <w:rsid w:val="0005504C"/>
    <w:rsid w:val="000551DC"/>
    <w:rsid w:val="0005563B"/>
    <w:rsid w:val="00055873"/>
    <w:rsid w:val="000558AE"/>
    <w:rsid w:val="00055B8E"/>
    <w:rsid w:val="0005602E"/>
    <w:rsid w:val="00056057"/>
    <w:rsid w:val="000571A8"/>
    <w:rsid w:val="000572A7"/>
    <w:rsid w:val="00057460"/>
    <w:rsid w:val="00057511"/>
    <w:rsid w:val="00057767"/>
    <w:rsid w:val="0005776A"/>
    <w:rsid w:val="0005781A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D15"/>
    <w:rsid w:val="00060FDB"/>
    <w:rsid w:val="000612C5"/>
    <w:rsid w:val="0006181D"/>
    <w:rsid w:val="00061E34"/>
    <w:rsid w:val="00061F1E"/>
    <w:rsid w:val="000621A9"/>
    <w:rsid w:val="0006263A"/>
    <w:rsid w:val="0006289D"/>
    <w:rsid w:val="00063272"/>
    <w:rsid w:val="000632B7"/>
    <w:rsid w:val="00063485"/>
    <w:rsid w:val="00063734"/>
    <w:rsid w:val="0006394F"/>
    <w:rsid w:val="00063E29"/>
    <w:rsid w:val="00063F57"/>
    <w:rsid w:val="0006436D"/>
    <w:rsid w:val="0006480B"/>
    <w:rsid w:val="00064A2B"/>
    <w:rsid w:val="00064D36"/>
    <w:rsid w:val="0006549C"/>
    <w:rsid w:val="00065C1A"/>
    <w:rsid w:val="00065CD8"/>
    <w:rsid w:val="00065D64"/>
    <w:rsid w:val="000663FC"/>
    <w:rsid w:val="000667D1"/>
    <w:rsid w:val="00066E05"/>
    <w:rsid w:val="00067087"/>
    <w:rsid w:val="000671F8"/>
    <w:rsid w:val="00067200"/>
    <w:rsid w:val="00067374"/>
    <w:rsid w:val="0006739D"/>
    <w:rsid w:val="00067436"/>
    <w:rsid w:val="000674DD"/>
    <w:rsid w:val="0006777C"/>
    <w:rsid w:val="00067FE2"/>
    <w:rsid w:val="00070378"/>
    <w:rsid w:val="00070BF1"/>
    <w:rsid w:val="00070E4C"/>
    <w:rsid w:val="00071093"/>
    <w:rsid w:val="0007118F"/>
    <w:rsid w:val="000715BD"/>
    <w:rsid w:val="000716FB"/>
    <w:rsid w:val="00071E9B"/>
    <w:rsid w:val="000721FD"/>
    <w:rsid w:val="000725C2"/>
    <w:rsid w:val="00072939"/>
    <w:rsid w:val="00072CDE"/>
    <w:rsid w:val="00072E75"/>
    <w:rsid w:val="00072EFA"/>
    <w:rsid w:val="000730D4"/>
    <w:rsid w:val="000735E1"/>
    <w:rsid w:val="00073785"/>
    <w:rsid w:val="00073A87"/>
    <w:rsid w:val="00074375"/>
    <w:rsid w:val="000743A0"/>
    <w:rsid w:val="00074515"/>
    <w:rsid w:val="00074B25"/>
    <w:rsid w:val="00074BF5"/>
    <w:rsid w:val="000752CD"/>
    <w:rsid w:val="00075680"/>
    <w:rsid w:val="0007590A"/>
    <w:rsid w:val="00075999"/>
    <w:rsid w:val="00075CE1"/>
    <w:rsid w:val="000765F4"/>
    <w:rsid w:val="0007747E"/>
    <w:rsid w:val="00077579"/>
    <w:rsid w:val="0008027B"/>
    <w:rsid w:val="000805B2"/>
    <w:rsid w:val="00080786"/>
    <w:rsid w:val="00080D68"/>
    <w:rsid w:val="00080D74"/>
    <w:rsid w:val="000814B2"/>
    <w:rsid w:val="00081597"/>
    <w:rsid w:val="00081A06"/>
    <w:rsid w:val="00081F3C"/>
    <w:rsid w:val="00082152"/>
    <w:rsid w:val="0008236E"/>
    <w:rsid w:val="000825BC"/>
    <w:rsid w:val="000826FF"/>
    <w:rsid w:val="00082A49"/>
    <w:rsid w:val="00082EF5"/>
    <w:rsid w:val="000831C1"/>
    <w:rsid w:val="00083322"/>
    <w:rsid w:val="00083391"/>
    <w:rsid w:val="00083788"/>
    <w:rsid w:val="00083838"/>
    <w:rsid w:val="000839CE"/>
    <w:rsid w:val="00083CD2"/>
    <w:rsid w:val="00083EBD"/>
    <w:rsid w:val="00084255"/>
    <w:rsid w:val="000842D5"/>
    <w:rsid w:val="0008491E"/>
    <w:rsid w:val="00084C04"/>
    <w:rsid w:val="00084F0F"/>
    <w:rsid w:val="000850F3"/>
    <w:rsid w:val="00085201"/>
    <w:rsid w:val="00085239"/>
    <w:rsid w:val="0008579B"/>
    <w:rsid w:val="00085A82"/>
    <w:rsid w:val="0008617B"/>
    <w:rsid w:val="000862BA"/>
    <w:rsid w:val="000869AA"/>
    <w:rsid w:val="00086A02"/>
    <w:rsid w:val="00086B50"/>
    <w:rsid w:val="00086C4D"/>
    <w:rsid w:val="00086CF2"/>
    <w:rsid w:val="0008731C"/>
    <w:rsid w:val="0008760B"/>
    <w:rsid w:val="00087881"/>
    <w:rsid w:val="000878FF"/>
    <w:rsid w:val="00087962"/>
    <w:rsid w:val="00087BAB"/>
    <w:rsid w:val="00087E29"/>
    <w:rsid w:val="00087F91"/>
    <w:rsid w:val="00090228"/>
    <w:rsid w:val="00090573"/>
    <w:rsid w:val="00090586"/>
    <w:rsid w:val="000908EE"/>
    <w:rsid w:val="00090B69"/>
    <w:rsid w:val="00091714"/>
    <w:rsid w:val="00091C08"/>
    <w:rsid w:val="00091C13"/>
    <w:rsid w:val="00092195"/>
    <w:rsid w:val="000921E3"/>
    <w:rsid w:val="00092334"/>
    <w:rsid w:val="0009280A"/>
    <w:rsid w:val="000931C3"/>
    <w:rsid w:val="00093B23"/>
    <w:rsid w:val="00093C1A"/>
    <w:rsid w:val="00093EA6"/>
    <w:rsid w:val="0009437A"/>
    <w:rsid w:val="000947B7"/>
    <w:rsid w:val="00094B3A"/>
    <w:rsid w:val="00094CFE"/>
    <w:rsid w:val="00094FBC"/>
    <w:rsid w:val="00095127"/>
    <w:rsid w:val="000954C3"/>
    <w:rsid w:val="00095671"/>
    <w:rsid w:val="00095920"/>
    <w:rsid w:val="00095ECB"/>
    <w:rsid w:val="00095F37"/>
    <w:rsid w:val="00095F53"/>
    <w:rsid w:val="0009602E"/>
    <w:rsid w:val="0009612D"/>
    <w:rsid w:val="0009653B"/>
    <w:rsid w:val="000967BD"/>
    <w:rsid w:val="0009680E"/>
    <w:rsid w:val="000968D8"/>
    <w:rsid w:val="0009709B"/>
    <w:rsid w:val="000979F0"/>
    <w:rsid w:val="00097AE8"/>
    <w:rsid w:val="000A004C"/>
    <w:rsid w:val="000A02DC"/>
    <w:rsid w:val="000A07AB"/>
    <w:rsid w:val="000A08C1"/>
    <w:rsid w:val="000A0BC1"/>
    <w:rsid w:val="000A0CA1"/>
    <w:rsid w:val="000A0E99"/>
    <w:rsid w:val="000A1AD3"/>
    <w:rsid w:val="000A1B13"/>
    <w:rsid w:val="000A1D49"/>
    <w:rsid w:val="000A23B7"/>
    <w:rsid w:val="000A25BD"/>
    <w:rsid w:val="000A264D"/>
    <w:rsid w:val="000A299B"/>
    <w:rsid w:val="000A2D70"/>
    <w:rsid w:val="000A310F"/>
    <w:rsid w:val="000A3269"/>
    <w:rsid w:val="000A336F"/>
    <w:rsid w:val="000A3A3A"/>
    <w:rsid w:val="000A3ACB"/>
    <w:rsid w:val="000A4492"/>
    <w:rsid w:val="000A4654"/>
    <w:rsid w:val="000A47AC"/>
    <w:rsid w:val="000A49DE"/>
    <w:rsid w:val="000A4B74"/>
    <w:rsid w:val="000A52B9"/>
    <w:rsid w:val="000A53A7"/>
    <w:rsid w:val="000A54DF"/>
    <w:rsid w:val="000A5AE2"/>
    <w:rsid w:val="000A5C16"/>
    <w:rsid w:val="000A5CDF"/>
    <w:rsid w:val="000A61CB"/>
    <w:rsid w:val="000A64B8"/>
    <w:rsid w:val="000A6788"/>
    <w:rsid w:val="000A68A5"/>
    <w:rsid w:val="000A6AC6"/>
    <w:rsid w:val="000A6CFE"/>
    <w:rsid w:val="000A6E10"/>
    <w:rsid w:val="000A6FDD"/>
    <w:rsid w:val="000A7148"/>
    <w:rsid w:val="000A7240"/>
    <w:rsid w:val="000A7C88"/>
    <w:rsid w:val="000A7E17"/>
    <w:rsid w:val="000B019A"/>
    <w:rsid w:val="000B026F"/>
    <w:rsid w:val="000B02C2"/>
    <w:rsid w:val="000B081C"/>
    <w:rsid w:val="000B0FF3"/>
    <w:rsid w:val="000B10AB"/>
    <w:rsid w:val="000B12D2"/>
    <w:rsid w:val="000B17A1"/>
    <w:rsid w:val="000B1B47"/>
    <w:rsid w:val="000B1CD3"/>
    <w:rsid w:val="000B256B"/>
    <w:rsid w:val="000B2AAA"/>
    <w:rsid w:val="000B2B61"/>
    <w:rsid w:val="000B32D4"/>
    <w:rsid w:val="000B3658"/>
    <w:rsid w:val="000B366F"/>
    <w:rsid w:val="000B38DA"/>
    <w:rsid w:val="000B3F37"/>
    <w:rsid w:val="000B49D7"/>
    <w:rsid w:val="000B52B8"/>
    <w:rsid w:val="000B53AF"/>
    <w:rsid w:val="000B546F"/>
    <w:rsid w:val="000B569D"/>
    <w:rsid w:val="000B57B5"/>
    <w:rsid w:val="000B5E69"/>
    <w:rsid w:val="000B5FEE"/>
    <w:rsid w:val="000B603E"/>
    <w:rsid w:val="000B60B9"/>
    <w:rsid w:val="000B65BE"/>
    <w:rsid w:val="000B6657"/>
    <w:rsid w:val="000B6BDF"/>
    <w:rsid w:val="000B6D8D"/>
    <w:rsid w:val="000B6DA4"/>
    <w:rsid w:val="000B7064"/>
    <w:rsid w:val="000B71B6"/>
    <w:rsid w:val="000B7387"/>
    <w:rsid w:val="000B751E"/>
    <w:rsid w:val="000B76BB"/>
    <w:rsid w:val="000B7D5E"/>
    <w:rsid w:val="000B7EAB"/>
    <w:rsid w:val="000C0294"/>
    <w:rsid w:val="000C05F3"/>
    <w:rsid w:val="000C0884"/>
    <w:rsid w:val="000C11E4"/>
    <w:rsid w:val="000C133A"/>
    <w:rsid w:val="000C143C"/>
    <w:rsid w:val="000C1536"/>
    <w:rsid w:val="000C16DD"/>
    <w:rsid w:val="000C1DBD"/>
    <w:rsid w:val="000C1E9F"/>
    <w:rsid w:val="000C1F69"/>
    <w:rsid w:val="000C202C"/>
    <w:rsid w:val="000C2557"/>
    <w:rsid w:val="000C2DE1"/>
    <w:rsid w:val="000C32C8"/>
    <w:rsid w:val="000C367A"/>
    <w:rsid w:val="000C36F8"/>
    <w:rsid w:val="000C393F"/>
    <w:rsid w:val="000C3987"/>
    <w:rsid w:val="000C3EB8"/>
    <w:rsid w:val="000C3F16"/>
    <w:rsid w:val="000C44B7"/>
    <w:rsid w:val="000C4664"/>
    <w:rsid w:val="000C4C76"/>
    <w:rsid w:val="000C4DBA"/>
    <w:rsid w:val="000C550B"/>
    <w:rsid w:val="000C5759"/>
    <w:rsid w:val="000C59A5"/>
    <w:rsid w:val="000C5E7D"/>
    <w:rsid w:val="000C5F56"/>
    <w:rsid w:val="000C6059"/>
    <w:rsid w:val="000C621D"/>
    <w:rsid w:val="000C673C"/>
    <w:rsid w:val="000C69F8"/>
    <w:rsid w:val="000C6C05"/>
    <w:rsid w:val="000C6C96"/>
    <w:rsid w:val="000C71D9"/>
    <w:rsid w:val="000C7315"/>
    <w:rsid w:val="000C7C3E"/>
    <w:rsid w:val="000C7E93"/>
    <w:rsid w:val="000D037E"/>
    <w:rsid w:val="000D0447"/>
    <w:rsid w:val="000D063F"/>
    <w:rsid w:val="000D0A0F"/>
    <w:rsid w:val="000D0AB8"/>
    <w:rsid w:val="000D0BCC"/>
    <w:rsid w:val="000D0D1D"/>
    <w:rsid w:val="000D0F9A"/>
    <w:rsid w:val="000D0FBC"/>
    <w:rsid w:val="000D1212"/>
    <w:rsid w:val="000D133C"/>
    <w:rsid w:val="000D148D"/>
    <w:rsid w:val="000D14EB"/>
    <w:rsid w:val="000D160D"/>
    <w:rsid w:val="000D1610"/>
    <w:rsid w:val="000D1737"/>
    <w:rsid w:val="000D1EAE"/>
    <w:rsid w:val="000D206C"/>
    <w:rsid w:val="000D23C1"/>
    <w:rsid w:val="000D23F0"/>
    <w:rsid w:val="000D27F5"/>
    <w:rsid w:val="000D2ADA"/>
    <w:rsid w:val="000D2AE0"/>
    <w:rsid w:val="000D2EA5"/>
    <w:rsid w:val="000D35D4"/>
    <w:rsid w:val="000D362A"/>
    <w:rsid w:val="000D37FA"/>
    <w:rsid w:val="000D3A6C"/>
    <w:rsid w:val="000D3B72"/>
    <w:rsid w:val="000D3E08"/>
    <w:rsid w:val="000D3E40"/>
    <w:rsid w:val="000D4324"/>
    <w:rsid w:val="000D46EE"/>
    <w:rsid w:val="000D49E1"/>
    <w:rsid w:val="000D4ABD"/>
    <w:rsid w:val="000D4DE6"/>
    <w:rsid w:val="000D4DFF"/>
    <w:rsid w:val="000D4F05"/>
    <w:rsid w:val="000D5428"/>
    <w:rsid w:val="000D55EA"/>
    <w:rsid w:val="000D5711"/>
    <w:rsid w:val="000D59D6"/>
    <w:rsid w:val="000D5AB0"/>
    <w:rsid w:val="000D5AD1"/>
    <w:rsid w:val="000D5C0C"/>
    <w:rsid w:val="000D5D7B"/>
    <w:rsid w:val="000D5E4D"/>
    <w:rsid w:val="000D5F11"/>
    <w:rsid w:val="000D61B1"/>
    <w:rsid w:val="000D6390"/>
    <w:rsid w:val="000D697E"/>
    <w:rsid w:val="000D6B62"/>
    <w:rsid w:val="000D6E96"/>
    <w:rsid w:val="000D7159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BC0"/>
    <w:rsid w:val="000E0C8A"/>
    <w:rsid w:val="000E14B9"/>
    <w:rsid w:val="000E1574"/>
    <w:rsid w:val="000E15FE"/>
    <w:rsid w:val="000E182B"/>
    <w:rsid w:val="000E184F"/>
    <w:rsid w:val="000E1E8E"/>
    <w:rsid w:val="000E229C"/>
    <w:rsid w:val="000E24CC"/>
    <w:rsid w:val="000E279B"/>
    <w:rsid w:val="000E2918"/>
    <w:rsid w:val="000E2AC1"/>
    <w:rsid w:val="000E2D53"/>
    <w:rsid w:val="000E2D8C"/>
    <w:rsid w:val="000E3075"/>
    <w:rsid w:val="000E3297"/>
    <w:rsid w:val="000E3358"/>
    <w:rsid w:val="000E3479"/>
    <w:rsid w:val="000E38ED"/>
    <w:rsid w:val="000E3D11"/>
    <w:rsid w:val="000E3F84"/>
    <w:rsid w:val="000E3FB2"/>
    <w:rsid w:val="000E471D"/>
    <w:rsid w:val="000E48CD"/>
    <w:rsid w:val="000E4C9B"/>
    <w:rsid w:val="000E4D01"/>
    <w:rsid w:val="000E5830"/>
    <w:rsid w:val="000E58EC"/>
    <w:rsid w:val="000E5C4E"/>
    <w:rsid w:val="000E633D"/>
    <w:rsid w:val="000E65A7"/>
    <w:rsid w:val="000E662A"/>
    <w:rsid w:val="000E6635"/>
    <w:rsid w:val="000E6F62"/>
    <w:rsid w:val="000E7026"/>
    <w:rsid w:val="000E70C5"/>
    <w:rsid w:val="000E7535"/>
    <w:rsid w:val="000E7B10"/>
    <w:rsid w:val="000E7F51"/>
    <w:rsid w:val="000F00D8"/>
    <w:rsid w:val="000F036B"/>
    <w:rsid w:val="000F04CE"/>
    <w:rsid w:val="000F06D8"/>
    <w:rsid w:val="000F0933"/>
    <w:rsid w:val="000F095B"/>
    <w:rsid w:val="000F0E9B"/>
    <w:rsid w:val="000F1287"/>
    <w:rsid w:val="000F13C4"/>
    <w:rsid w:val="000F13D7"/>
    <w:rsid w:val="000F17E4"/>
    <w:rsid w:val="000F1B0F"/>
    <w:rsid w:val="000F1CF3"/>
    <w:rsid w:val="000F1D42"/>
    <w:rsid w:val="000F203A"/>
    <w:rsid w:val="000F20CD"/>
    <w:rsid w:val="000F21E3"/>
    <w:rsid w:val="000F2267"/>
    <w:rsid w:val="000F2965"/>
    <w:rsid w:val="000F2FBB"/>
    <w:rsid w:val="000F32CC"/>
    <w:rsid w:val="000F34C7"/>
    <w:rsid w:val="000F387B"/>
    <w:rsid w:val="000F3B40"/>
    <w:rsid w:val="000F3D04"/>
    <w:rsid w:val="000F3FFF"/>
    <w:rsid w:val="000F42EA"/>
    <w:rsid w:val="000F4CAF"/>
    <w:rsid w:val="000F4F44"/>
    <w:rsid w:val="000F50B2"/>
    <w:rsid w:val="000F519E"/>
    <w:rsid w:val="000F52FB"/>
    <w:rsid w:val="000F53CB"/>
    <w:rsid w:val="000F543E"/>
    <w:rsid w:val="000F5474"/>
    <w:rsid w:val="000F56C7"/>
    <w:rsid w:val="000F5DC6"/>
    <w:rsid w:val="000F61C4"/>
    <w:rsid w:val="000F628F"/>
    <w:rsid w:val="000F64E2"/>
    <w:rsid w:val="000F6646"/>
    <w:rsid w:val="000F6881"/>
    <w:rsid w:val="000F6A94"/>
    <w:rsid w:val="000F6C27"/>
    <w:rsid w:val="000F6C32"/>
    <w:rsid w:val="000F7164"/>
    <w:rsid w:val="000F77C9"/>
    <w:rsid w:val="000F7DED"/>
    <w:rsid w:val="00100097"/>
    <w:rsid w:val="001000E9"/>
    <w:rsid w:val="00100169"/>
    <w:rsid w:val="0010067A"/>
    <w:rsid w:val="00100880"/>
    <w:rsid w:val="00100C99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24"/>
    <w:rsid w:val="00103658"/>
    <w:rsid w:val="0010366C"/>
    <w:rsid w:val="00103947"/>
    <w:rsid w:val="00104058"/>
    <w:rsid w:val="0010405D"/>
    <w:rsid w:val="00104228"/>
    <w:rsid w:val="001043CA"/>
    <w:rsid w:val="00104871"/>
    <w:rsid w:val="00104A80"/>
    <w:rsid w:val="00104F96"/>
    <w:rsid w:val="001050B7"/>
    <w:rsid w:val="0010521E"/>
    <w:rsid w:val="001052CF"/>
    <w:rsid w:val="001053A7"/>
    <w:rsid w:val="0010543D"/>
    <w:rsid w:val="001054D0"/>
    <w:rsid w:val="0010568A"/>
    <w:rsid w:val="00105748"/>
    <w:rsid w:val="00105820"/>
    <w:rsid w:val="0010593E"/>
    <w:rsid w:val="00105CEE"/>
    <w:rsid w:val="001064BD"/>
    <w:rsid w:val="0010660E"/>
    <w:rsid w:val="001066BD"/>
    <w:rsid w:val="0010671D"/>
    <w:rsid w:val="00106A95"/>
    <w:rsid w:val="00106B85"/>
    <w:rsid w:val="00106CC3"/>
    <w:rsid w:val="00106E7E"/>
    <w:rsid w:val="00106F80"/>
    <w:rsid w:val="001074D1"/>
    <w:rsid w:val="00107600"/>
    <w:rsid w:val="00107CA3"/>
    <w:rsid w:val="00110678"/>
    <w:rsid w:val="00110FBF"/>
    <w:rsid w:val="001112E9"/>
    <w:rsid w:val="00111481"/>
    <w:rsid w:val="001114E0"/>
    <w:rsid w:val="0011156C"/>
    <w:rsid w:val="001115C0"/>
    <w:rsid w:val="001115F4"/>
    <w:rsid w:val="00111610"/>
    <w:rsid w:val="001118AA"/>
    <w:rsid w:val="00111AD9"/>
    <w:rsid w:val="00111D19"/>
    <w:rsid w:val="00111D2C"/>
    <w:rsid w:val="001120AF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2C"/>
    <w:rsid w:val="001140FA"/>
    <w:rsid w:val="001141CF"/>
    <w:rsid w:val="00114379"/>
    <w:rsid w:val="0011446A"/>
    <w:rsid w:val="001146A3"/>
    <w:rsid w:val="001146C6"/>
    <w:rsid w:val="001147B8"/>
    <w:rsid w:val="00114949"/>
    <w:rsid w:val="00114A39"/>
    <w:rsid w:val="00114E61"/>
    <w:rsid w:val="00114EA7"/>
    <w:rsid w:val="0011536C"/>
    <w:rsid w:val="001156ED"/>
    <w:rsid w:val="00115716"/>
    <w:rsid w:val="0011584C"/>
    <w:rsid w:val="00115D19"/>
    <w:rsid w:val="00116112"/>
    <w:rsid w:val="0011677E"/>
    <w:rsid w:val="00116A58"/>
    <w:rsid w:val="00116EBA"/>
    <w:rsid w:val="00117957"/>
    <w:rsid w:val="00117B90"/>
    <w:rsid w:val="0012018D"/>
    <w:rsid w:val="0012022B"/>
    <w:rsid w:val="001203DB"/>
    <w:rsid w:val="00120554"/>
    <w:rsid w:val="0012079F"/>
    <w:rsid w:val="001207F3"/>
    <w:rsid w:val="00120900"/>
    <w:rsid w:val="0012092C"/>
    <w:rsid w:val="00120BA5"/>
    <w:rsid w:val="00120D0F"/>
    <w:rsid w:val="00120D2A"/>
    <w:rsid w:val="00121897"/>
    <w:rsid w:val="00121E20"/>
    <w:rsid w:val="00121FDE"/>
    <w:rsid w:val="00122155"/>
    <w:rsid w:val="00122581"/>
    <w:rsid w:val="00122842"/>
    <w:rsid w:val="001229E2"/>
    <w:rsid w:val="00122B5E"/>
    <w:rsid w:val="00122DA9"/>
    <w:rsid w:val="00122EB3"/>
    <w:rsid w:val="0012343D"/>
    <w:rsid w:val="0012345C"/>
    <w:rsid w:val="001235C4"/>
    <w:rsid w:val="001237E9"/>
    <w:rsid w:val="00123975"/>
    <w:rsid w:val="00123A55"/>
    <w:rsid w:val="00123DED"/>
    <w:rsid w:val="00124150"/>
    <w:rsid w:val="0012419B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4F"/>
    <w:rsid w:val="00125194"/>
    <w:rsid w:val="001252FE"/>
    <w:rsid w:val="00125421"/>
    <w:rsid w:val="001257E6"/>
    <w:rsid w:val="00125808"/>
    <w:rsid w:val="00126005"/>
    <w:rsid w:val="001261DB"/>
    <w:rsid w:val="0012697D"/>
    <w:rsid w:val="00126C38"/>
    <w:rsid w:val="00126C3C"/>
    <w:rsid w:val="00127184"/>
    <w:rsid w:val="0012722E"/>
    <w:rsid w:val="0012732F"/>
    <w:rsid w:val="0012748A"/>
    <w:rsid w:val="001274AC"/>
    <w:rsid w:val="001275E6"/>
    <w:rsid w:val="00127DE2"/>
    <w:rsid w:val="00127DF8"/>
    <w:rsid w:val="00127EC9"/>
    <w:rsid w:val="00127F28"/>
    <w:rsid w:val="00127F3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64"/>
    <w:rsid w:val="00132D74"/>
    <w:rsid w:val="00132E7E"/>
    <w:rsid w:val="00133024"/>
    <w:rsid w:val="0013334C"/>
    <w:rsid w:val="0013344F"/>
    <w:rsid w:val="0013359C"/>
    <w:rsid w:val="00133724"/>
    <w:rsid w:val="001337CF"/>
    <w:rsid w:val="00133B9A"/>
    <w:rsid w:val="00133CA0"/>
    <w:rsid w:val="00133EBD"/>
    <w:rsid w:val="0013404A"/>
    <w:rsid w:val="0013436E"/>
    <w:rsid w:val="001345B7"/>
    <w:rsid w:val="001345D5"/>
    <w:rsid w:val="001348C5"/>
    <w:rsid w:val="00134C39"/>
    <w:rsid w:val="00135015"/>
    <w:rsid w:val="00135095"/>
    <w:rsid w:val="001352A6"/>
    <w:rsid w:val="001355F8"/>
    <w:rsid w:val="00135829"/>
    <w:rsid w:val="001358A0"/>
    <w:rsid w:val="001358A7"/>
    <w:rsid w:val="001358F4"/>
    <w:rsid w:val="0013592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3E"/>
    <w:rsid w:val="001377C3"/>
    <w:rsid w:val="00137A97"/>
    <w:rsid w:val="001400B3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A26"/>
    <w:rsid w:val="00141B3C"/>
    <w:rsid w:val="00141E46"/>
    <w:rsid w:val="0014206B"/>
    <w:rsid w:val="00142093"/>
    <w:rsid w:val="001426EA"/>
    <w:rsid w:val="00142D3C"/>
    <w:rsid w:val="00142D73"/>
    <w:rsid w:val="00142E42"/>
    <w:rsid w:val="00142F87"/>
    <w:rsid w:val="00143202"/>
    <w:rsid w:val="001433C9"/>
    <w:rsid w:val="0014371C"/>
    <w:rsid w:val="00143763"/>
    <w:rsid w:val="0014379F"/>
    <w:rsid w:val="00143932"/>
    <w:rsid w:val="00143E14"/>
    <w:rsid w:val="00143E78"/>
    <w:rsid w:val="00143FFE"/>
    <w:rsid w:val="001441BC"/>
    <w:rsid w:val="001445AA"/>
    <w:rsid w:val="001445BF"/>
    <w:rsid w:val="0014471E"/>
    <w:rsid w:val="0014491B"/>
    <w:rsid w:val="00144B3F"/>
    <w:rsid w:val="00144C25"/>
    <w:rsid w:val="00144E04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D65"/>
    <w:rsid w:val="00147D91"/>
    <w:rsid w:val="0015015C"/>
    <w:rsid w:val="001508E1"/>
    <w:rsid w:val="00150B25"/>
    <w:rsid w:val="00150BAF"/>
    <w:rsid w:val="00150C26"/>
    <w:rsid w:val="00150C72"/>
    <w:rsid w:val="00150CD5"/>
    <w:rsid w:val="00150EC3"/>
    <w:rsid w:val="00151096"/>
    <w:rsid w:val="001510B6"/>
    <w:rsid w:val="001510BE"/>
    <w:rsid w:val="001510ED"/>
    <w:rsid w:val="00151172"/>
    <w:rsid w:val="00151805"/>
    <w:rsid w:val="001518AA"/>
    <w:rsid w:val="001519E0"/>
    <w:rsid w:val="00152066"/>
    <w:rsid w:val="001526CA"/>
    <w:rsid w:val="0015289B"/>
    <w:rsid w:val="0015294D"/>
    <w:rsid w:val="00152965"/>
    <w:rsid w:val="00152A3B"/>
    <w:rsid w:val="00152E58"/>
    <w:rsid w:val="00153021"/>
    <w:rsid w:val="001531CD"/>
    <w:rsid w:val="001531FD"/>
    <w:rsid w:val="0015347E"/>
    <w:rsid w:val="00153692"/>
    <w:rsid w:val="00153A48"/>
    <w:rsid w:val="00153A6B"/>
    <w:rsid w:val="00153EEF"/>
    <w:rsid w:val="00153F29"/>
    <w:rsid w:val="001544AB"/>
    <w:rsid w:val="00154A24"/>
    <w:rsid w:val="00154B50"/>
    <w:rsid w:val="00154CC8"/>
    <w:rsid w:val="00154E96"/>
    <w:rsid w:val="00155146"/>
    <w:rsid w:val="001555CC"/>
    <w:rsid w:val="00155841"/>
    <w:rsid w:val="00155F7A"/>
    <w:rsid w:val="00156171"/>
    <w:rsid w:val="00156260"/>
    <w:rsid w:val="0015674F"/>
    <w:rsid w:val="001574F9"/>
    <w:rsid w:val="00157D41"/>
    <w:rsid w:val="00157FE4"/>
    <w:rsid w:val="0016019C"/>
    <w:rsid w:val="0016049F"/>
    <w:rsid w:val="00160674"/>
    <w:rsid w:val="00160786"/>
    <w:rsid w:val="00160EC9"/>
    <w:rsid w:val="00161761"/>
    <w:rsid w:val="001617C8"/>
    <w:rsid w:val="001618A3"/>
    <w:rsid w:val="0016207A"/>
    <w:rsid w:val="00162262"/>
    <w:rsid w:val="0016256B"/>
    <w:rsid w:val="00162A77"/>
    <w:rsid w:val="00162B3A"/>
    <w:rsid w:val="00162BD5"/>
    <w:rsid w:val="00162CF1"/>
    <w:rsid w:val="00162DC4"/>
    <w:rsid w:val="00162DE6"/>
    <w:rsid w:val="00162F82"/>
    <w:rsid w:val="001630E4"/>
    <w:rsid w:val="00163286"/>
    <w:rsid w:val="001639BC"/>
    <w:rsid w:val="001639E6"/>
    <w:rsid w:val="00163AFC"/>
    <w:rsid w:val="00164281"/>
    <w:rsid w:val="00164646"/>
    <w:rsid w:val="001647FA"/>
    <w:rsid w:val="001649D4"/>
    <w:rsid w:val="00164C22"/>
    <w:rsid w:val="00164ECD"/>
    <w:rsid w:val="00165137"/>
    <w:rsid w:val="00165D3A"/>
    <w:rsid w:val="00165F88"/>
    <w:rsid w:val="0016634F"/>
    <w:rsid w:val="001669F9"/>
    <w:rsid w:val="0016700E"/>
    <w:rsid w:val="001670F2"/>
    <w:rsid w:val="0016711A"/>
    <w:rsid w:val="001671DC"/>
    <w:rsid w:val="001672DD"/>
    <w:rsid w:val="001674B6"/>
    <w:rsid w:val="0016764C"/>
    <w:rsid w:val="00167709"/>
    <w:rsid w:val="00167713"/>
    <w:rsid w:val="00167EB4"/>
    <w:rsid w:val="001700EE"/>
    <w:rsid w:val="00170397"/>
    <w:rsid w:val="001706E4"/>
    <w:rsid w:val="001707C0"/>
    <w:rsid w:val="001708D0"/>
    <w:rsid w:val="00171730"/>
    <w:rsid w:val="001718B8"/>
    <w:rsid w:val="00171944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6F2"/>
    <w:rsid w:val="00174BE4"/>
    <w:rsid w:val="00174DDB"/>
    <w:rsid w:val="00174EAE"/>
    <w:rsid w:val="00174F2F"/>
    <w:rsid w:val="00175152"/>
    <w:rsid w:val="001752EC"/>
    <w:rsid w:val="00175528"/>
    <w:rsid w:val="00175B5A"/>
    <w:rsid w:val="00175F2D"/>
    <w:rsid w:val="00176414"/>
    <w:rsid w:val="001764FD"/>
    <w:rsid w:val="0017680F"/>
    <w:rsid w:val="00176B29"/>
    <w:rsid w:val="00176F85"/>
    <w:rsid w:val="00177036"/>
    <w:rsid w:val="0017714C"/>
    <w:rsid w:val="0017722E"/>
    <w:rsid w:val="00177462"/>
    <w:rsid w:val="00177711"/>
    <w:rsid w:val="00177A0D"/>
    <w:rsid w:val="00177B01"/>
    <w:rsid w:val="00177D74"/>
    <w:rsid w:val="00177DFF"/>
    <w:rsid w:val="00177EBD"/>
    <w:rsid w:val="001800DB"/>
    <w:rsid w:val="00180149"/>
    <w:rsid w:val="0018016C"/>
    <w:rsid w:val="001804F1"/>
    <w:rsid w:val="00180620"/>
    <w:rsid w:val="001809D8"/>
    <w:rsid w:val="00180E60"/>
    <w:rsid w:val="00181057"/>
    <w:rsid w:val="001817BA"/>
    <w:rsid w:val="001818A9"/>
    <w:rsid w:val="00181B3A"/>
    <w:rsid w:val="001820B2"/>
    <w:rsid w:val="001821E9"/>
    <w:rsid w:val="001824D2"/>
    <w:rsid w:val="00182608"/>
    <w:rsid w:val="00182BA1"/>
    <w:rsid w:val="00182C6C"/>
    <w:rsid w:val="00182E75"/>
    <w:rsid w:val="00182F21"/>
    <w:rsid w:val="001836DF"/>
    <w:rsid w:val="0018399B"/>
    <w:rsid w:val="00183CC6"/>
    <w:rsid w:val="00183D8A"/>
    <w:rsid w:val="00183E8B"/>
    <w:rsid w:val="00183F11"/>
    <w:rsid w:val="001840F5"/>
    <w:rsid w:val="00184DAB"/>
    <w:rsid w:val="00184F14"/>
    <w:rsid w:val="00184F51"/>
    <w:rsid w:val="00185257"/>
    <w:rsid w:val="00185499"/>
    <w:rsid w:val="0018584D"/>
    <w:rsid w:val="00185E59"/>
    <w:rsid w:val="00185E97"/>
    <w:rsid w:val="00185F10"/>
    <w:rsid w:val="00186395"/>
    <w:rsid w:val="0018691B"/>
    <w:rsid w:val="00186B4D"/>
    <w:rsid w:val="0018703B"/>
    <w:rsid w:val="0018760A"/>
    <w:rsid w:val="0018767B"/>
    <w:rsid w:val="00187DBE"/>
    <w:rsid w:val="00190307"/>
    <w:rsid w:val="00190376"/>
    <w:rsid w:val="00190927"/>
    <w:rsid w:val="00190BD5"/>
    <w:rsid w:val="00190ED1"/>
    <w:rsid w:val="001910F2"/>
    <w:rsid w:val="001912D1"/>
    <w:rsid w:val="00191399"/>
    <w:rsid w:val="00191555"/>
    <w:rsid w:val="00191727"/>
    <w:rsid w:val="00191830"/>
    <w:rsid w:val="00191A2B"/>
    <w:rsid w:val="00191EBF"/>
    <w:rsid w:val="001925E5"/>
    <w:rsid w:val="00192D98"/>
    <w:rsid w:val="00193987"/>
    <w:rsid w:val="00194465"/>
    <w:rsid w:val="00194776"/>
    <w:rsid w:val="00194A1E"/>
    <w:rsid w:val="00194A69"/>
    <w:rsid w:val="00194FBD"/>
    <w:rsid w:val="00194FCD"/>
    <w:rsid w:val="00195362"/>
    <w:rsid w:val="0019573B"/>
    <w:rsid w:val="0019592C"/>
    <w:rsid w:val="00195E9A"/>
    <w:rsid w:val="00196085"/>
    <w:rsid w:val="00196340"/>
    <w:rsid w:val="00196A48"/>
    <w:rsid w:val="00196B90"/>
    <w:rsid w:val="00196E1F"/>
    <w:rsid w:val="00196FF4"/>
    <w:rsid w:val="0019734F"/>
    <w:rsid w:val="00197528"/>
    <w:rsid w:val="001975B2"/>
    <w:rsid w:val="001975D9"/>
    <w:rsid w:val="00197A1F"/>
    <w:rsid w:val="00197C70"/>
    <w:rsid w:val="001A0204"/>
    <w:rsid w:val="001A0303"/>
    <w:rsid w:val="001A032E"/>
    <w:rsid w:val="001A0421"/>
    <w:rsid w:val="001A067A"/>
    <w:rsid w:val="001A0727"/>
    <w:rsid w:val="001A0791"/>
    <w:rsid w:val="001A07E4"/>
    <w:rsid w:val="001A099D"/>
    <w:rsid w:val="001A09C2"/>
    <w:rsid w:val="001A0CB0"/>
    <w:rsid w:val="001A10FA"/>
    <w:rsid w:val="001A11B9"/>
    <w:rsid w:val="001A24B8"/>
    <w:rsid w:val="001A258A"/>
    <w:rsid w:val="001A2647"/>
    <w:rsid w:val="001A2939"/>
    <w:rsid w:val="001A2AA2"/>
    <w:rsid w:val="001A2AE3"/>
    <w:rsid w:val="001A2E33"/>
    <w:rsid w:val="001A2EFA"/>
    <w:rsid w:val="001A2FD5"/>
    <w:rsid w:val="001A3037"/>
    <w:rsid w:val="001A30B0"/>
    <w:rsid w:val="001A30FB"/>
    <w:rsid w:val="001A35B2"/>
    <w:rsid w:val="001A36CF"/>
    <w:rsid w:val="001A3974"/>
    <w:rsid w:val="001A3A9E"/>
    <w:rsid w:val="001A3D5B"/>
    <w:rsid w:val="001A3D98"/>
    <w:rsid w:val="001A3E27"/>
    <w:rsid w:val="001A3F0F"/>
    <w:rsid w:val="001A3FA5"/>
    <w:rsid w:val="001A448D"/>
    <w:rsid w:val="001A448F"/>
    <w:rsid w:val="001A4EDF"/>
    <w:rsid w:val="001A5174"/>
    <w:rsid w:val="001A52DC"/>
    <w:rsid w:val="001A61A0"/>
    <w:rsid w:val="001A628F"/>
    <w:rsid w:val="001A655D"/>
    <w:rsid w:val="001A65CF"/>
    <w:rsid w:val="001A6AFE"/>
    <w:rsid w:val="001A6F38"/>
    <w:rsid w:val="001A706D"/>
    <w:rsid w:val="001A71EB"/>
    <w:rsid w:val="001A72EE"/>
    <w:rsid w:val="001A74A6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042"/>
    <w:rsid w:val="001B140E"/>
    <w:rsid w:val="001B1522"/>
    <w:rsid w:val="001B1565"/>
    <w:rsid w:val="001B1764"/>
    <w:rsid w:val="001B1F17"/>
    <w:rsid w:val="001B1F29"/>
    <w:rsid w:val="001B1FE7"/>
    <w:rsid w:val="001B2085"/>
    <w:rsid w:val="001B2447"/>
    <w:rsid w:val="001B26EE"/>
    <w:rsid w:val="001B2993"/>
    <w:rsid w:val="001B31DA"/>
    <w:rsid w:val="001B337E"/>
    <w:rsid w:val="001B33AA"/>
    <w:rsid w:val="001B345B"/>
    <w:rsid w:val="001B36F9"/>
    <w:rsid w:val="001B3754"/>
    <w:rsid w:val="001B37B8"/>
    <w:rsid w:val="001B38E2"/>
    <w:rsid w:val="001B3A62"/>
    <w:rsid w:val="001B3EEB"/>
    <w:rsid w:val="001B3FD9"/>
    <w:rsid w:val="001B40F6"/>
    <w:rsid w:val="001B4483"/>
    <w:rsid w:val="001B46A1"/>
    <w:rsid w:val="001B4ADA"/>
    <w:rsid w:val="001B4C6A"/>
    <w:rsid w:val="001B5332"/>
    <w:rsid w:val="001B53B3"/>
    <w:rsid w:val="001B54E9"/>
    <w:rsid w:val="001B59C6"/>
    <w:rsid w:val="001B5F67"/>
    <w:rsid w:val="001B6211"/>
    <w:rsid w:val="001B62E0"/>
    <w:rsid w:val="001B6488"/>
    <w:rsid w:val="001B6619"/>
    <w:rsid w:val="001B6C77"/>
    <w:rsid w:val="001B70CF"/>
    <w:rsid w:val="001B716B"/>
    <w:rsid w:val="001B748B"/>
    <w:rsid w:val="001B7B47"/>
    <w:rsid w:val="001B7EA0"/>
    <w:rsid w:val="001C002C"/>
    <w:rsid w:val="001C0085"/>
    <w:rsid w:val="001C030C"/>
    <w:rsid w:val="001C04E1"/>
    <w:rsid w:val="001C063F"/>
    <w:rsid w:val="001C085B"/>
    <w:rsid w:val="001C0883"/>
    <w:rsid w:val="001C0E1C"/>
    <w:rsid w:val="001C111A"/>
    <w:rsid w:val="001C16A9"/>
    <w:rsid w:val="001C1859"/>
    <w:rsid w:val="001C1E53"/>
    <w:rsid w:val="001C211D"/>
    <w:rsid w:val="001C2E60"/>
    <w:rsid w:val="001C305C"/>
    <w:rsid w:val="001C3264"/>
    <w:rsid w:val="001C3474"/>
    <w:rsid w:val="001C3657"/>
    <w:rsid w:val="001C37B1"/>
    <w:rsid w:val="001C3804"/>
    <w:rsid w:val="001C38DA"/>
    <w:rsid w:val="001C3DC6"/>
    <w:rsid w:val="001C3EAD"/>
    <w:rsid w:val="001C3EAE"/>
    <w:rsid w:val="001C41C5"/>
    <w:rsid w:val="001C47D0"/>
    <w:rsid w:val="001C4E7B"/>
    <w:rsid w:val="001C4F5F"/>
    <w:rsid w:val="001C518A"/>
    <w:rsid w:val="001C5493"/>
    <w:rsid w:val="001C5594"/>
    <w:rsid w:val="001C57A5"/>
    <w:rsid w:val="001C589B"/>
    <w:rsid w:val="001C58A6"/>
    <w:rsid w:val="001C596B"/>
    <w:rsid w:val="001C59D4"/>
    <w:rsid w:val="001C5E4B"/>
    <w:rsid w:val="001C5F88"/>
    <w:rsid w:val="001C619C"/>
    <w:rsid w:val="001C68CE"/>
    <w:rsid w:val="001C6AA5"/>
    <w:rsid w:val="001C6B33"/>
    <w:rsid w:val="001C70EF"/>
    <w:rsid w:val="001C7132"/>
    <w:rsid w:val="001C7185"/>
    <w:rsid w:val="001C7290"/>
    <w:rsid w:val="001C7305"/>
    <w:rsid w:val="001C7AB6"/>
    <w:rsid w:val="001C7CDF"/>
    <w:rsid w:val="001C7F47"/>
    <w:rsid w:val="001D006C"/>
    <w:rsid w:val="001D0578"/>
    <w:rsid w:val="001D0593"/>
    <w:rsid w:val="001D0F40"/>
    <w:rsid w:val="001D1258"/>
    <w:rsid w:val="001D13B0"/>
    <w:rsid w:val="001D15D4"/>
    <w:rsid w:val="001D19F8"/>
    <w:rsid w:val="001D1CFF"/>
    <w:rsid w:val="001D20B5"/>
    <w:rsid w:val="001D21E9"/>
    <w:rsid w:val="001D22B6"/>
    <w:rsid w:val="001D2915"/>
    <w:rsid w:val="001D29DA"/>
    <w:rsid w:val="001D2B3C"/>
    <w:rsid w:val="001D2BB2"/>
    <w:rsid w:val="001D2E6C"/>
    <w:rsid w:val="001D2ECD"/>
    <w:rsid w:val="001D329E"/>
    <w:rsid w:val="001D32D0"/>
    <w:rsid w:val="001D34EC"/>
    <w:rsid w:val="001D3B4E"/>
    <w:rsid w:val="001D3C68"/>
    <w:rsid w:val="001D427B"/>
    <w:rsid w:val="001D4315"/>
    <w:rsid w:val="001D43C0"/>
    <w:rsid w:val="001D452A"/>
    <w:rsid w:val="001D4691"/>
    <w:rsid w:val="001D4969"/>
    <w:rsid w:val="001D4AF0"/>
    <w:rsid w:val="001D4F24"/>
    <w:rsid w:val="001D506F"/>
    <w:rsid w:val="001D562F"/>
    <w:rsid w:val="001D57BC"/>
    <w:rsid w:val="001D5990"/>
    <w:rsid w:val="001D5E31"/>
    <w:rsid w:val="001D60A8"/>
    <w:rsid w:val="001D6294"/>
    <w:rsid w:val="001D63A8"/>
    <w:rsid w:val="001D6433"/>
    <w:rsid w:val="001D6497"/>
    <w:rsid w:val="001D66A4"/>
    <w:rsid w:val="001D670A"/>
    <w:rsid w:val="001D6E61"/>
    <w:rsid w:val="001D6F30"/>
    <w:rsid w:val="001D6F39"/>
    <w:rsid w:val="001D7260"/>
    <w:rsid w:val="001D774B"/>
    <w:rsid w:val="001D7816"/>
    <w:rsid w:val="001D7882"/>
    <w:rsid w:val="001D7888"/>
    <w:rsid w:val="001D7B96"/>
    <w:rsid w:val="001D7D3D"/>
    <w:rsid w:val="001D7DD5"/>
    <w:rsid w:val="001D7EFB"/>
    <w:rsid w:val="001D7F60"/>
    <w:rsid w:val="001D7FE2"/>
    <w:rsid w:val="001E02C2"/>
    <w:rsid w:val="001E09B7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9FE"/>
    <w:rsid w:val="001E2EEF"/>
    <w:rsid w:val="001E30AF"/>
    <w:rsid w:val="001E3188"/>
    <w:rsid w:val="001E31D1"/>
    <w:rsid w:val="001E32BE"/>
    <w:rsid w:val="001E36FC"/>
    <w:rsid w:val="001E3A45"/>
    <w:rsid w:val="001E3AC4"/>
    <w:rsid w:val="001E3D0D"/>
    <w:rsid w:val="001E41C9"/>
    <w:rsid w:val="001E420B"/>
    <w:rsid w:val="001E4313"/>
    <w:rsid w:val="001E4583"/>
    <w:rsid w:val="001E4704"/>
    <w:rsid w:val="001E4841"/>
    <w:rsid w:val="001E4F61"/>
    <w:rsid w:val="001E50CB"/>
    <w:rsid w:val="001E5BB2"/>
    <w:rsid w:val="001E5D1F"/>
    <w:rsid w:val="001E5EFC"/>
    <w:rsid w:val="001E6419"/>
    <w:rsid w:val="001E6446"/>
    <w:rsid w:val="001E684F"/>
    <w:rsid w:val="001E6C1B"/>
    <w:rsid w:val="001E6C7F"/>
    <w:rsid w:val="001E6DE6"/>
    <w:rsid w:val="001E6E26"/>
    <w:rsid w:val="001E6F14"/>
    <w:rsid w:val="001E719A"/>
    <w:rsid w:val="001E750C"/>
    <w:rsid w:val="001E7632"/>
    <w:rsid w:val="001E7922"/>
    <w:rsid w:val="001E7AFE"/>
    <w:rsid w:val="001F02A3"/>
    <w:rsid w:val="001F0492"/>
    <w:rsid w:val="001F0520"/>
    <w:rsid w:val="001F0546"/>
    <w:rsid w:val="001F07B7"/>
    <w:rsid w:val="001F0DC7"/>
    <w:rsid w:val="001F0DDF"/>
    <w:rsid w:val="001F0F01"/>
    <w:rsid w:val="001F134F"/>
    <w:rsid w:val="001F16FD"/>
    <w:rsid w:val="001F1B1E"/>
    <w:rsid w:val="001F1DFA"/>
    <w:rsid w:val="001F214F"/>
    <w:rsid w:val="001F22A9"/>
    <w:rsid w:val="001F2536"/>
    <w:rsid w:val="001F26BB"/>
    <w:rsid w:val="001F26E9"/>
    <w:rsid w:val="001F2E08"/>
    <w:rsid w:val="001F2E29"/>
    <w:rsid w:val="001F37ED"/>
    <w:rsid w:val="001F39AB"/>
    <w:rsid w:val="001F3BBC"/>
    <w:rsid w:val="001F3C15"/>
    <w:rsid w:val="001F4310"/>
    <w:rsid w:val="001F45BC"/>
    <w:rsid w:val="001F45E8"/>
    <w:rsid w:val="001F4AE1"/>
    <w:rsid w:val="001F4E57"/>
    <w:rsid w:val="001F4FFE"/>
    <w:rsid w:val="001F53A2"/>
    <w:rsid w:val="001F53BD"/>
    <w:rsid w:val="001F5400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433"/>
    <w:rsid w:val="001F76DF"/>
    <w:rsid w:val="001F78CA"/>
    <w:rsid w:val="001F798D"/>
    <w:rsid w:val="001F7DD6"/>
    <w:rsid w:val="001F7FCF"/>
    <w:rsid w:val="0020001D"/>
    <w:rsid w:val="002000F2"/>
    <w:rsid w:val="002000FC"/>
    <w:rsid w:val="0020020C"/>
    <w:rsid w:val="00200220"/>
    <w:rsid w:val="00200314"/>
    <w:rsid w:val="00200A92"/>
    <w:rsid w:val="00200B56"/>
    <w:rsid w:val="00200BF9"/>
    <w:rsid w:val="002018D7"/>
    <w:rsid w:val="00201B89"/>
    <w:rsid w:val="00201C7E"/>
    <w:rsid w:val="00201D85"/>
    <w:rsid w:val="00201DE1"/>
    <w:rsid w:val="00202201"/>
    <w:rsid w:val="0020220A"/>
    <w:rsid w:val="00202637"/>
    <w:rsid w:val="00202B8E"/>
    <w:rsid w:val="00202D2E"/>
    <w:rsid w:val="00202EB5"/>
    <w:rsid w:val="00203159"/>
    <w:rsid w:val="0020371E"/>
    <w:rsid w:val="00203862"/>
    <w:rsid w:val="00203A6E"/>
    <w:rsid w:val="00203F00"/>
    <w:rsid w:val="00203F5C"/>
    <w:rsid w:val="002046D2"/>
    <w:rsid w:val="002046F9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1"/>
    <w:rsid w:val="00205FB9"/>
    <w:rsid w:val="0020610B"/>
    <w:rsid w:val="00206133"/>
    <w:rsid w:val="002063A7"/>
    <w:rsid w:val="0020674D"/>
    <w:rsid w:val="0020676A"/>
    <w:rsid w:val="00206799"/>
    <w:rsid w:val="002067FE"/>
    <w:rsid w:val="00206D6B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B07"/>
    <w:rsid w:val="00210C84"/>
    <w:rsid w:val="00210C91"/>
    <w:rsid w:val="00210F42"/>
    <w:rsid w:val="00211042"/>
    <w:rsid w:val="002112C8"/>
    <w:rsid w:val="00211345"/>
    <w:rsid w:val="00211390"/>
    <w:rsid w:val="002114FA"/>
    <w:rsid w:val="00211D31"/>
    <w:rsid w:val="00211DD9"/>
    <w:rsid w:val="002120C7"/>
    <w:rsid w:val="002125B4"/>
    <w:rsid w:val="00212816"/>
    <w:rsid w:val="00212A4F"/>
    <w:rsid w:val="00212D30"/>
    <w:rsid w:val="002130BD"/>
    <w:rsid w:val="0021356F"/>
    <w:rsid w:val="0021370C"/>
    <w:rsid w:val="00213851"/>
    <w:rsid w:val="00213F38"/>
    <w:rsid w:val="002140D1"/>
    <w:rsid w:val="002145A2"/>
    <w:rsid w:val="00214E0D"/>
    <w:rsid w:val="0021586D"/>
    <w:rsid w:val="00215EEB"/>
    <w:rsid w:val="00215F38"/>
    <w:rsid w:val="0021619F"/>
    <w:rsid w:val="002162EA"/>
    <w:rsid w:val="002165F9"/>
    <w:rsid w:val="00216685"/>
    <w:rsid w:val="00216A2A"/>
    <w:rsid w:val="00216A9F"/>
    <w:rsid w:val="00216B17"/>
    <w:rsid w:val="00216BBF"/>
    <w:rsid w:val="00217135"/>
    <w:rsid w:val="0021737B"/>
    <w:rsid w:val="002177AC"/>
    <w:rsid w:val="0021793F"/>
    <w:rsid w:val="00217A8F"/>
    <w:rsid w:val="00217AC2"/>
    <w:rsid w:val="00217CE8"/>
    <w:rsid w:val="002202EC"/>
    <w:rsid w:val="002204ED"/>
    <w:rsid w:val="00220AA0"/>
    <w:rsid w:val="00220ABC"/>
    <w:rsid w:val="00220C83"/>
    <w:rsid w:val="00220E92"/>
    <w:rsid w:val="002211DD"/>
    <w:rsid w:val="0022135D"/>
    <w:rsid w:val="002215D9"/>
    <w:rsid w:val="0022172A"/>
    <w:rsid w:val="00221C6B"/>
    <w:rsid w:val="0022205F"/>
    <w:rsid w:val="002222A4"/>
    <w:rsid w:val="0022230B"/>
    <w:rsid w:val="0022337A"/>
    <w:rsid w:val="00223404"/>
    <w:rsid w:val="00223833"/>
    <w:rsid w:val="00223ACD"/>
    <w:rsid w:val="00223ADC"/>
    <w:rsid w:val="00223F34"/>
    <w:rsid w:val="002241C9"/>
    <w:rsid w:val="00224A9B"/>
    <w:rsid w:val="00224B38"/>
    <w:rsid w:val="00224C25"/>
    <w:rsid w:val="00224E90"/>
    <w:rsid w:val="00225398"/>
    <w:rsid w:val="00225FAF"/>
    <w:rsid w:val="00226503"/>
    <w:rsid w:val="0022657F"/>
    <w:rsid w:val="002269A7"/>
    <w:rsid w:val="00226ACA"/>
    <w:rsid w:val="00226BD3"/>
    <w:rsid w:val="00226C8E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48F"/>
    <w:rsid w:val="002305EF"/>
    <w:rsid w:val="0023063D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C6C"/>
    <w:rsid w:val="00231D67"/>
    <w:rsid w:val="00232191"/>
    <w:rsid w:val="002328C3"/>
    <w:rsid w:val="00232E40"/>
    <w:rsid w:val="00232E9D"/>
    <w:rsid w:val="002336F1"/>
    <w:rsid w:val="0023386C"/>
    <w:rsid w:val="00233B04"/>
    <w:rsid w:val="00234114"/>
    <w:rsid w:val="00234294"/>
    <w:rsid w:val="002344C8"/>
    <w:rsid w:val="002349C5"/>
    <w:rsid w:val="00235257"/>
    <w:rsid w:val="002354A9"/>
    <w:rsid w:val="00235581"/>
    <w:rsid w:val="00235698"/>
    <w:rsid w:val="00235724"/>
    <w:rsid w:val="0023598D"/>
    <w:rsid w:val="002359B9"/>
    <w:rsid w:val="00235AAD"/>
    <w:rsid w:val="002361D3"/>
    <w:rsid w:val="00236B3A"/>
    <w:rsid w:val="00236F55"/>
    <w:rsid w:val="00236F71"/>
    <w:rsid w:val="002373FC"/>
    <w:rsid w:val="0023754A"/>
    <w:rsid w:val="00237657"/>
    <w:rsid w:val="0023768D"/>
    <w:rsid w:val="0023776F"/>
    <w:rsid w:val="00237C6F"/>
    <w:rsid w:val="00237D22"/>
    <w:rsid w:val="00237DC4"/>
    <w:rsid w:val="0024018E"/>
    <w:rsid w:val="0024057B"/>
    <w:rsid w:val="00240B7D"/>
    <w:rsid w:val="00240CFC"/>
    <w:rsid w:val="00240F76"/>
    <w:rsid w:val="0024103F"/>
    <w:rsid w:val="00241082"/>
    <w:rsid w:val="00241358"/>
    <w:rsid w:val="00241C7B"/>
    <w:rsid w:val="002421F2"/>
    <w:rsid w:val="0024224E"/>
    <w:rsid w:val="00242B2A"/>
    <w:rsid w:val="00242CAE"/>
    <w:rsid w:val="00243703"/>
    <w:rsid w:val="00243ACD"/>
    <w:rsid w:val="00243B81"/>
    <w:rsid w:val="00243DCC"/>
    <w:rsid w:val="002443C2"/>
    <w:rsid w:val="002444E3"/>
    <w:rsid w:val="00244606"/>
    <w:rsid w:val="00244924"/>
    <w:rsid w:val="00244C16"/>
    <w:rsid w:val="00244F99"/>
    <w:rsid w:val="00245492"/>
    <w:rsid w:val="00245493"/>
    <w:rsid w:val="00245951"/>
    <w:rsid w:val="00245A41"/>
    <w:rsid w:val="00245ACB"/>
    <w:rsid w:val="00245B70"/>
    <w:rsid w:val="00245BED"/>
    <w:rsid w:val="00245D72"/>
    <w:rsid w:val="00245D7D"/>
    <w:rsid w:val="00245E39"/>
    <w:rsid w:val="00245FBA"/>
    <w:rsid w:val="0024652F"/>
    <w:rsid w:val="00246C52"/>
    <w:rsid w:val="00246EB6"/>
    <w:rsid w:val="002471AB"/>
    <w:rsid w:val="0024785A"/>
    <w:rsid w:val="00247B6E"/>
    <w:rsid w:val="00247C82"/>
    <w:rsid w:val="00247D8E"/>
    <w:rsid w:val="00247DD1"/>
    <w:rsid w:val="00247E6A"/>
    <w:rsid w:val="002506FB"/>
    <w:rsid w:val="0025080B"/>
    <w:rsid w:val="00250D9C"/>
    <w:rsid w:val="00250E8C"/>
    <w:rsid w:val="00251117"/>
    <w:rsid w:val="002512A9"/>
    <w:rsid w:val="002514D4"/>
    <w:rsid w:val="0025169E"/>
    <w:rsid w:val="00251929"/>
    <w:rsid w:val="00251E32"/>
    <w:rsid w:val="00251F5E"/>
    <w:rsid w:val="00252052"/>
    <w:rsid w:val="002521CC"/>
    <w:rsid w:val="002522FF"/>
    <w:rsid w:val="00252340"/>
    <w:rsid w:val="0025245E"/>
    <w:rsid w:val="002525BE"/>
    <w:rsid w:val="0025299F"/>
    <w:rsid w:val="002530CC"/>
    <w:rsid w:val="002530D6"/>
    <w:rsid w:val="002530D9"/>
    <w:rsid w:val="0025325D"/>
    <w:rsid w:val="002533FF"/>
    <w:rsid w:val="00253400"/>
    <w:rsid w:val="002537F5"/>
    <w:rsid w:val="00253A49"/>
    <w:rsid w:val="00253A89"/>
    <w:rsid w:val="00253D64"/>
    <w:rsid w:val="00254326"/>
    <w:rsid w:val="00254367"/>
    <w:rsid w:val="00254616"/>
    <w:rsid w:val="00254BF6"/>
    <w:rsid w:val="00254FA3"/>
    <w:rsid w:val="00255315"/>
    <w:rsid w:val="00255709"/>
    <w:rsid w:val="0025587F"/>
    <w:rsid w:val="00255AF6"/>
    <w:rsid w:val="00255C71"/>
    <w:rsid w:val="00256363"/>
    <w:rsid w:val="0025648C"/>
    <w:rsid w:val="002566CC"/>
    <w:rsid w:val="00256868"/>
    <w:rsid w:val="00256BD7"/>
    <w:rsid w:val="00256F02"/>
    <w:rsid w:val="002571C8"/>
    <w:rsid w:val="002572F1"/>
    <w:rsid w:val="00257467"/>
    <w:rsid w:val="00257500"/>
    <w:rsid w:val="002575C1"/>
    <w:rsid w:val="00257A62"/>
    <w:rsid w:val="00260156"/>
    <w:rsid w:val="0026075E"/>
    <w:rsid w:val="002607FF"/>
    <w:rsid w:val="00260FAD"/>
    <w:rsid w:val="002612A1"/>
    <w:rsid w:val="00261525"/>
    <w:rsid w:val="0026179E"/>
    <w:rsid w:val="00261D05"/>
    <w:rsid w:val="00261F65"/>
    <w:rsid w:val="002623AC"/>
    <w:rsid w:val="00262793"/>
    <w:rsid w:val="00262979"/>
    <w:rsid w:val="00262B6B"/>
    <w:rsid w:val="00262CEB"/>
    <w:rsid w:val="00262E67"/>
    <w:rsid w:val="00262E69"/>
    <w:rsid w:val="00263038"/>
    <w:rsid w:val="00263323"/>
    <w:rsid w:val="00263B02"/>
    <w:rsid w:val="00263DD9"/>
    <w:rsid w:val="00263F00"/>
    <w:rsid w:val="00264110"/>
    <w:rsid w:val="002642CD"/>
    <w:rsid w:val="002643C7"/>
    <w:rsid w:val="0026455A"/>
    <w:rsid w:val="002645C9"/>
    <w:rsid w:val="00264607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210"/>
    <w:rsid w:val="00266288"/>
    <w:rsid w:val="00266345"/>
    <w:rsid w:val="002663D6"/>
    <w:rsid w:val="002664D0"/>
    <w:rsid w:val="00266873"/>
    <w:rsid w:val="00266A94"/>
    <w:rsid w:val="00267010"/>
    <w:rsid w:val="0026716C"/>
    <w:rsid w:val="00267825"/>
    <w:rsid w:val="00267CFE"/>
    <w:rsid w:val="00267EF5"/>
    <w:rsid w:val="00267F60"/>
    <w:rsid w:val="002705A1"/>
    <w:rsid w:val="00270621"/>
    <w:rsid w:val="00270C63"/>
    <w:rsid w:val="00270C80"/>
    <w:rsid w:val="00270C98"/>
    <w:rsid w:val="00270D8F"/>
    <w:rsid w:val="00270E57"/>
    <w:rsid w:val="00271736"/>
    <w:rsid w:val="00271738"/>
    <w:rsid w:val="0027193C"/>
    <w:rsid w:val="002719D4"/>
    <w:rsid w:val="00271B1E"/>
    <w:rsid w:val="00271EEF"/>
    <w:rsid w:val="002720E8"/>
    <w:rsid w:val="0027242C"/>
    <w:rsid w:val="0027244C"/>
    <w:rsid w:val="00272474"/>
    <w:rsid w:val="002726EE"/>
    <w:rsid w:val="00272C29"/>
    <w:rsid w:val="00272D06"/>
    <w:rsid w:val="00272FEB"/>
    <w:rsid w:val="00273053"/>
    <w:rsid w:val="0027309D"/>
    <w:rsid w:val="0027318B"/>
    <w:rsid w:val="0027323C"/>
    <w:rsid w:val="002732F9"/>
    <w:rsid w:val="002737EE"/>
    <w:rsid w:val="002738C9"/>
    <w:rsid w:val="00273B2D"/>
    <w:rsid w:val="00273C94"/>
    <w:rsid w:val="00273CC9"/>
    <w:rsid w:val="00273CFB"/>
    <w:rsid w:val="00274125"/>
    <w:rsid w:val="002743DE"/>
    <w:rsid w:val="002747B9"/>
    <w:rsid w:val="00274BED"/>
    <w:rsid w:val="00274D08"/>
    <w:rsid w:val="002753E4"/>
    <w:rsid w:val="00275435"/>
    <w:rsid w:val="00275464"/>
    <w:rsid w:val="0027568B"/>
    <w:rsid w:val="002756D5"/>
    <w:rsid w:val="00275CD2"/>
    <w:rsid w:val="00276001"/>
    <w:rsid w:val="00276145"/>
    <w:rsid w:val="002764FB"/>
    <w:rsid w:val="002766C3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28B"/>
    <w:rsid w:val="002816D5"/>
    <w:rsid w:val="002817B4"/>
    <w:rsid w:val="00281D40"/>
    <w:rsid w:val="00282058"/>
    <w:rsid w:val="002825CE"/>
    <w:rsid w:val="002826D0"/>
    <w:rsid w:val="002829E8"/>
    <w:rsid w:val="00283181"/>
    <w:rsid w:val="0028338B"/>
    <w:rsid w:val="002835A5"/>
    <w:rsid w:val="002836DC"/>
    <w:rsid w:val="00283D6B"/>
    <w:rsid w:val="002841EF"/>
    <w:rsid w:val="0028492A"/>
    <w:rsid w:val="00284BFB"/>
    <w:rsid w:val="00284E7F"/>
    <w:rsid w:val="0028527A"/>
    <w:rsid w:val="0028550A"/>
    <w:rsid w:val="00285520"/>
    <w:rsid w:val="00285894"/>
    <w:rsid w:val="00285E28"/>
    <w:rsid w:val="00286487"/>
    <w:rsid w:val="00286631"/>
    <w:rsid w:val="00286656"/>
    <w:rsid w:val="00286ABD"/>
    <w:rsid w:val="00286B14"/>
    <w:rsid w:val="00286F76"/>
    <w:rsid w:val="00287376"/>
    <w:rsid w:val="002877DE"/>
    <w:rsid w:val="002879EE"/>
    <w:rsid w:val="00287C28"/>
    <w:rsid w:val="00290254"/>
    <w:rsid w:val="00290B5C"/>
    <w:rsid w:val="00290F72"/>
    <w:rsid w:val="002910E8"/>
    <w:rsid w:val="0029178F"/>
    <w:rsid w:val="00291959"/>
    <w:rsid w:val="00291B01"/>
    <w:rsid w:val="002922E6"/>
    <w:rsid w:val="00292808"/>
    <w:rsid w:val="00292B70"/>
    <w:rsid w:val="00292CBD"/>
    <w:rsid w:val="00293056"/>
    <w:rsid w:val="00293504"/>
    <w:rsid w:val="00293559"/>
    <w:rsid w:val="00293C26"/>
    <w:rsid w:val="002943A4"/>
    <w:rsid w:val="002944CA"/>
    <w:rsid w:val="00294722"/>
    <w:rsid w:val="0029491A"/>
    <w:rsid w:val="00294A7B"/>
    <w:rsid w:val="00294AB1"/>
    <w:rsid w:val="00294FB4"/>
    <w:rsid w:val="0029512F"/>
    <w:rsid w:val="002951F4"/>
    <w:rsid w:val="00295226"/>
    <w:rsid w:val="0029548C"/>
    <w:rsid w:val="00295539"/>
    <w:rsid w:val="0029556D"/>
    <w:rsid w:val="00295D22"/>
    <w:rsid w:val="00295F1C"/>
    <w:rsid w:val="0029636B"/>
    <w:rsid w:val="002963EC"/>
    <w:rsid w:val="002965C5"/>
    <w:rsid w:val="00296FD8"/>
    <w:rsid w:val="002971C0"/>
    <w:rsid w:val="002971CA"/>
    <w:rsid w:val="0029738C"/>
    <w:rsid w:val="0029743A"/>
    <w:rsid w:val="00297499"/>
    <w:rsid w:val="002974AA"/>
    <w:rsid w:val="002976A3"/>
    <w:rsid w:val="00297F46"/>
    <w:rsid w:val="002A038F"/>
    <w:rsid w:val="002A0581"/>
    <w:rsid w:val="002A05EF"/>
    <w:rsid w:val="002A0724"/>
    <w:rsid w:val="002A0B53"/>
    <w:rsid w:val="002A10D1"/>
    <w:rsid w:val="002A1306"/>
    <w:rsid w:val="002A1737"/>
    <w:rsid w:val="002A1A57"/>
    <w:rsid w:val="002A1C5B"/>
    <w:rsid w:val="002A1DA1"/>
    <w:rsid w:val="002A205B"/>
    <w:rsid w:val="002A22F3"/>
    <w:rsid w:val="002A24F5"/>
    <w:rsid w:val="002A2B35"/>
    <w:rsid w:val="002A2FE5"/>
    <w:rsid w:val="002A30CB"/>
    <w:rsid w:val="002A31FF"/>
    <w:rsid w:val="002A32EA"/>
    <w:rsid w:val="002A3668"/>
    <w:rsid w:val="002A3771"/>
    <w:rsid w:val="002A3B12"/>
    <w:rsid w:val="002A3CF2"/>
    <w:rsid w:val="002A400E"/>
    <w:rsid w:val="002A4102"/>
    <w:rsid w:val="002A43A5"/>
    <w:rsid w:val="002A4918"/>
    <w:rsid w:val="002A4E20"/>
    <w:rsid w:val="002A4EFE"/>
    <w:rsid w:val="002A5133"/>
    <w:rsid w:val="002A523D"/>
    <w:rsid w:val="002A5488"/>
    <w:rsid w:val="002A5C9F"/>
    <w:rsid w:val="002A5F1E"/>
    <w:rsid w:val="002A5FC1"/>
    <w:rsid w:val="002A60B6"/>
    <w:rsid w:val="002A6313"/>
    <w:rsid w:val="002A64B2"/>
    <w:rsid w:val="002A68D9"/>
    <w:rsid w:val="002A72A9"/>
    <w:rsid w:val="002A732C"/>
    <w:rsid w:val="002A75E3"/>
    <w:rsid w:val="002A76CC"/>
    <w:rsid w:val="002A7A6A"/>
    <w:rsid w:val="002A7AB4"/>
    <w:rsid w:val="002A7B72"/>
    <w:rsid w:val="002A7E37"/>
    <w:rsid w:val="002B0740"/>
    <w:rsid w:val="002B07BF"/>
    <w:rsid w:val="002B0805"/>
    <w:rsid w:val="002B0C99"/>
    <w:rsid w:val="002B0E1B"/>
    <w:rsid w:val="002B0EDA"/>
    <w:rsid w:val="002B10F9"/>
    <w:rsid w:val="002B112E"/>
    <w:rsid w:val="002B124B"/>
    <w:rsid w:val="002B21D6"/>
    <w:rsid w:val="002B2C92"/>
    <w:rsid w:val="002B2D2C"/>
    <w:rsid w:val="002B2E52"/>
    <w:rsid w:val="002B2F85"/>
    <w:rsid w:val="002B3081"/>
    <w:rsid w:val="002B318B"/>
    <w:rsid w:val="002B31B6"/>
    <w:rsid w:val="002B32BC"/>
    <w:rsid w:val="002B32BE"/>
    <w:rsid w:val="002B32D5"/>
    <w:rsid w:val="002B340B"/>
    <w:rsid w:val="002B34AE"/>
    <w:rsid w:val="002B3D90"/>
    <w:rsid w:val="002B4595"/>
    <w:rsid w:val="002B4982"/>
    <w:rsid w:val="002B4C39"/>
    <w:rsid w:val="002B4D1A"/>
    <w:rsid w:val="002B5193"/>
    <w:rsid w:val="002B5307"/>
    <w:rsid w:val="002B5370"/>
    <w:rsid w:val="002B5499"/>
    <w:rsid w:val="002B5976"/>
    <w:rsid w:val="002B5EA0"/>
    <w:rsid w:val="002B6385"/>
    <w:rsid w:val="002B6397"/>
    <w:rsid w:val="002B64FE"/>
    <w:rsid w:val="002B651D"/>
    <w:rsid w:val="002B6890"/>
    <w:rsid w:val="002B694E"/>
    <w:rsid w:val="002B69F6"/>
    <w:rsid w:val="002B71EC"/>
    <w:rsid w:val="002B726C"/>
    <w:rsid w:val="002B76B9"/>
    <w:rsid w:val="002B76FF"/>
    <w:rsid w:val="002C020D"/>
    <w:rsid w:val="002C0486"/>
    <w:rsid w:val="002C04C2"/>
    <w:rsid w:val="002C0818"/>
    <w:rsid w:val="002C089E"/>
    <w:rsid w:val="002C0AF3"/>
    <w:rsid w:val="002C0C11"/>
    <w:rsid w:val="002C0DD0"/>
    <w:rsid w:val="002C0E0A"/>
    <w:rsid w:val="002C1C49"/>
    <w:rsid w:val="002C1DF1"/>
    <w:rsid w:val="002C203A"/>
    <w:rsid w:val="002C2616"/>
    <w:rsid w:val="002C27F3"/>
    <w:rsid w:val="002C2883"/>
    <w:rsid w:val="002C2B42"/>
    <w:rsid w:val="002C2E8A"/>
    <w:rsid w:val="002C2FCD"/>
    <w:rsid w:val="002C36D3"/>
    <w:rsid w:val="002C3AE4"/>
    <w:rsid w:val="002C3B99"/>
    <w:rsid w:val="002C3C99"/>
    <w:rsid w:val="002C3E89"/>
    <w:rsid w:val="002C401E"/>
    <w:rsid w:val="002C4110"/>
    <w:rsid w:val="002C429E"/>
    <w:rsid w:val="002C44DB"/>
    <w:rsid w:val="002C47B7"/>
    <w:rsid w:val="002C47BD"/>
    <w:rsid w:val="002C4FAC"/>
    <w:rsid w:val="002C5533"/>
    <w:rsid w:val="002C5620"/>
    <w:rsid w:val="002C56DD"/>
    <w:rsid w:val="002C5A6B"/>
    <w:rsid w:val="002C5DAF"/>
    <w:rsid w:val="002C5DB8"/>
    <w:rsid w:val="002C61E0"/>
    <w:rsid w:val="002C6BEA"/>
    <w:rsid w:val="002C6C3A"/>
    <w:rsid w:val="002C7516"/>
    <w:rsid w:val="002C772F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2B0"/>
    <w:rsid w:val="002D1371"/>
    <w:rsid w:val="002D13B7"/>
    <w:rsid w:val="002D15C0"/>
    <w:rsid w:val="002D165D"/>
    <w:rsid w:val="002D1DD5"/>
    <w:rsid w:val="002D2057"/>
    <w:rsid w:val="002D20F7"/>
    <w:rsid w:val="002D23FC"/>
    <w:rsid w:val="002D2B4E"/>
    <w:rsid w:val="002D2FCA"/>
    <w:rsid w:val="002D35C8"/>
    <w:rsid w:val="002D3968"/>
    <w:rsid w:val="002D425A"/>
    <w:rsid w:val="002D4322"/>
    <w:rsid w:val="002D463C"/>
    <w:rsid w:val="002D4A54"/>
    <w:rsid w:val="002D4C64"/>
    <w:rsid w:val="002D4E37"/>
    <w:rsid w:val="002D52E0"/>
    <w:rsid w:val="002D559C"/>
    <w:rsid w:val="002D5A62"/>
    <w:rsid w:val="002D5B49"/>
    <w:rsid w:val="002D5C24"/>
    <w:rsid w:val="002D5DEA"/>
    <w:rsid w:val="002D60B9"/>
    <w:rsid w:val="002D6127"/>
    <w:rsid w:val="002D620D"/>
    <w:rsid w:val="002D65B4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046"/>
    <w:rsid w:val="002E10FB"/>
    <w:rsid w:val="002E16BC"/>
    <w:rsid w:val="002E16F4"/>
    <w:rsid w:val="002E1941"/>
    <w:rsid w:val="002E2152"/>
    <w:rsid w:val="002E21D5"/>
    <w:rsid w:val="002E251B"/>
    <w:rsid w:val="002E2923"/>
    <w:rsid w:val="002E2A53"/>
    <w:rsid w:val="002E2A76"/>
    <w:rsid w:val="002E306D"/>
    <w:rsid w:val="002E324D"/>
    <w:rsid w:val="002E3624"/>
    <w:rsid w:val="002E3653"/>
    <w:rsid w:val="002E36AE"/>
    <w:rsid w:val="002E37B0"/>
    <w:rsid w:val="002E385D"/>
    <w:rsid w:val="002E38B7"/>
    <w:rsid w:val="002E4048"/>
    <w:rsid w:val="002E43BA"/>
    <w:rsid w:val="002E444B"/>
    <w:rsid w:val="002E4AF5"/>
    <w:rsid w:val="002E4D11"/>
    <w:rsid w:val="002E4DC0"/>
    <w:rsid w:val="002E4F8C"/>
    <w:rsid w:val="002E5290"/>
    <w:rsid w:val="002E58E1"/>
    <w:rsid w:val="002E5BDD"/>
    <w:rsid w:val="002E5C56"/>
    <w:rsid w:val="002E5CD6"/>
    <w:rsid w:val="002E613A"/>
    <w:rsid w:val="002E633A"/>
    <w:rsid w:val="002E679D"/>
    <w:rsid w:val="002E6994"/>
    <w:rsid w:val="002E6A45"/>
    <w:rsid w:val="002E7321"/>
    <w:rsid w:val="002E7894"/>
    <w:rsid w:val="002E7ACB"/>
    <w:rsid w:val="002E7BA0"/>
    <w:rsid w:val="002E7BAD"/>
    <w:rsid w:val="002E7FA9"/>
    <w:rsid w:val="002F0045"/>
    <w:rsid w:val="002F00F0"/>
    <w:rsid w:val="002F025B"/>
    <w:rsid w:val="002F0684"/>
    <w:rsid w:val="002F0687"/>
    <w:rsid w:val="002F0ADB"/>
    <w:rsid w:val="002F1246"/>
    <w:rsid w:val="002F1944"/>
    <w:rsid w:val="002F1B45"/>
    <w:rsid w:val="002F1C49"/>
    <w:rsid w:val="002F22A7"/>
    <w:rsid w:val="002F28CF"/>
    <w:rsid w:val="002F2AE0"/>
    <w:rsid w:val="002F3C07"/>
    <w:rsid w:val="002F3D69"/>
    <w:rsid w:val="002F3DEF"/>
    <w:rsid w:val="002F3F16"/>
    <w:rsid w:val="002F413F"/>
    <w:rsid w:val="002F44AD"/>
    <w:rsid w:val="002F45D3"/>
    <w:rsid w:val="002F4934"/>
    <w:rsid w:val="002F4A52"/>
    <w:rsid w:val="002F4CF5"/>
    <w:rsid w:val="002F4D93"/>
    <w:rsid w:val="002F4EE1"/>
    <w:rsid w:val="002F4F93"/>
    <w:rsid w:val="002F4FC5"/>
    <w:rsid w:val="002F5417"/>
    <w:rsid w:val="002F5422"/>
    <w:rsid w:val="002F5520"/>
    <w:rsid w:val="002F5634"/>
    <w:rsid w:val="002F5CEC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595"/>
    <w:rsid w:val="002F7917"/>
    <w:rsid w:val="002F7B6D"/>
    <w:rsid w:val="002F7D48"/>
    <w:rsid w:val="002F7EC5"/>
    <w:rsid w:val="0030000B"/>
    <w:rsid w:val="003003AD"/>
    <w:rsid w:val="003004CC"/>
    <w:rsid w:val="003004DC"/>
    <w:rsid w:val="00300CFC"/>
    <w:rsid w:val="003011C0"/>
    <w:rsid w:val="0030129A"/>
    <w:rsid w:val="003013C8"/>
    <w:rsid w:val="003016FB"/>
    <w:rsid w:val="00301EE4"/>
    <w:rsid w:val="00301FEE"/>
    <w:rsid w:val="00302236"/>
    <w:rsid w:val="003024AF"/>
    <w:rsid w:val="003024DE"/>
    <w:rsid w:val="003025D1"/>
    <w:rsid w:val="00302701"/>
    <w:rsid w:val="00302739"/>
    <w:rsid w:val="0030361B"/>
    <w:rsid w:val="00303FB7"/>
    <w:rsid w:val="00304549"/>
    <w:rsid w:val="0030469C"/>
    <w:rsid w:val="00304709"/>
    <w:rsid w:val="00304AC5"/>
    <w:rsid w:val="00304FCA"/>
    <w:rsid w:val="00305E8E"/>
    <w:rsid w:val="003065FB"/>
    <w:rsid w:val="0030663B"/>
    <w:rsid w:val="00306802"/>
    <w:rsid w:val="00306AE4"/>
    <w:rsid w:val="00306E33"/>
    <w:rsid w:val="0030725C"/>
    <w:rsid w:val="00307B27"/>
    <w:rsid w:val="00307F28"/>
    <w:rsid w:val="00310148"/>
    <w:rsid w:val="003101DC"/>
    <w:rsid w:val="0031035A"/>
    <w:rsid w:val="00310CC6"/>
    <w:rsid w:val="00310CFB"/>
    <w:rsid w:val="00311642"/>
    <w:rsid w:val="00311761"/>
    <w:rsid w:val="00311941"/>
    <w:rsid w:val="00311AFC"/>
    <w:rsid w:val="003121B8"/>
    <w:rsid w:val="00313232"/>
    <w:rsid w:val="00313452"/>
    <w:rsid w:val="003137A0"/>
    <w:rsid w:val="003137ED"/>
    <w:rsid w:val="00313C4F"/>
    <w:rsid w:val="003141C2"/>
    <w:rsid w:val="00314629"/>
    <w:rsid w:val="003148A9"/>
    <w:rsid w:val="00314B32"/>
    <w:rsid w:val="0031518B"/>
    <w:rsid w:val="0031586B"/>
    <w:rsid w:val="0031599D"/>
    <w:rsid w:val="00315F72"/>
    <w:rsid w:val="00316072"/>
    <w:rsid w:val="00316265"/>
    <w:rsid w:val="003162E1"/>
    <w:rsid w:val="00316A94"/>
    <w:rsid w:val="00316C58"/>
    <w:rsid w:val="00316E46"/>
    <w:rsid w:val="00317050"/>
    <w:rsid w:val="003170D6"/>
    <w:rsid w:val="00317884"/>
    <w:rsid w:val="0031794B"/>
    <w:rsid w:val="00317B1B"/>
    <w:rsid w:val="00317D7A"/>
    <w:rsid w:val="003200D5"/>
    <w:rsid w:val="00320B0D"/>
    <w:rsid w:val="00320B1B"/>
    <w:rsid w:val="00320C4D"/>
    <w:rsid w:val="00320F46"/>
    <w:rsid w:val="0032118B"/>
    <w:rsid w:val="0032172E"/>
    <w:rsid w:val="00321822"/>
    <w:rsid w:val="003219E1"/>
    <w:rsid w:val="00321B02"/>
    <w:rsid w:val="00321D74"/>
    <w:rsid w:val="003222E4"/>
    <w:rsid w:val="00322A6A"/>
    <w:rsid w:val="00322BC3"/>
    <w:rsid w:val="00322D03"/>
    <w:rsid w:val="00322E3B"/>
    <w:rsid w:val="003232D6"/>
    <w:rsid w:val="00323325"/>
    <w:rsid w:val="00323FAD"/>
    <w:rsid w:val="00324361"/>
    <w:rsid w:val="00324636"/>
    <w:rsid w:val="00324731"/>
    <w:rsid w:val="003249F8"/>
    <w:rsid w:val="0032561D"/>
    <w:rsid w:val="003259EB"/>
    <w:rsid w:val="00325CAF"/>
    <w:rsid w:val="00326146"/>
    <w:rsid w:val="0032649F"/>
    <w:rsid w:val="003264A2"/>
    <w:rsid w:val="00326748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204"/>
    <w:rsid w:val="003318BB"/>
    <w:rsid w:val="00331BCC"/>
    <w:rsid w:val="003321C3"/>
    <w:rsid w:val="0033265F"/>
    <w:rsid w:val="00332962"/>
    <w:rsid w:val="00332A33"/>
    <w:rsid w:val="00332B7D"/>
    <w:rsid w:val="003331F0"/>
    <w:rsid w:val="00333226"/>
    <w:rsid w:val="0033383B"/>
    <w:rsid w:val="0033392F"/>
    <w:rsid w:val="00333A4C"/>
    <w:rsid w:val="00333CCF"/>
    <w:rsid w:val="00334737"/>
    <w:rsid w:val="00334F3E"/>
    <w:rsid w:val="00335250"/>
    <w:rsid w:val="00335325"/>
    <w:rsid w:val="003357C7"/>
    <w:rsid w:val="003357CD"/>
    <w:rsid w:val="0033592C"/>
    <w:rsid w:val="00335BAA"/>
    <w:rsid w:val="00335E2A"/>
    <w:rsid w:val="00336225"/>
    <w:rsid w:val="00336715"/>
    <w:rsid w:val="00336760"/>
    <w:rsid w:val="00336780"/>
    <w:rsid w:val="003367C5"/>
    <w:rsid w:val="00336987"/>
    <w:rsid w:val="003370D3"/>
    <w:rsid w:val="00337539"/>
    <w:rsid w:val="003376E3"/>
    <w:rsid w:val="00337C71"/>
    <w:rsid w:val="00337DEA"/>
    <w:rsid w:val="003406E1"/>
    <w:rsid w:val="00340C02"/>
    <w:rsid w:val="00340E16"/>
    <w:rsid w:val="00340E58"/>
    <w:rsid w:val="00341087"/>
    <w:rsid w:val="0034119A"/>
    <w:rsid w:val="00341CDF"/>
    <w:rsid w:val="0034243C"/>
    <w:rsid w:val="0034246D"/>
    <w:rsid w:val="003426DE"/>
    <w:rsid w:val="0034287C"/>
    <w:rsid w:val="00342925"/>
    <w:rsid w:val="0034305B"/>
    <w:rsid w:val="003430E0"/>
    <w:rsid w:val="00343752"/>
    <w:rsid w:val="00343C24"/>
    <w:rsid w:val="00343F02"/>
    <w:rsid w:val="00343FE5"/>
    <w:rsid w:val="0034404F"/>
    <w:rsid w:val="00344291"/>
    <w:rsid w:val="003444ED"/>
    <w:rsid w:val="00344725"/>
    <w:rsid w:val="00344898"/>
    <w:rsid w:val="00344C47"/>
    <w:rsid w:val="0034511B"/>
    <w:rsid w:val="00346A70"/>
    <w:rsid w:val="00346BF8"/>
    <w:rsid w:val="00346EA4"/>
    <w:rsid w:val="003471DC"/>
    <w:rsid w:val="00347448"/>
    <w:rsid w:val="0034745C"/>
    <w:rsid w:val="003475CB"/>
    <w:rsid w:val="00347655"/>
    <w:rsid w:val="00347A3F"/>
    <w:rsid w:val="00347E4C"/>
    <w:rsid w:val="00347F2E"/>
    <w:rsid w:val="00350171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254"/>
    <w:rsid w:val="0035257F"/>
    <w:rsid w:val="0035265C"/>
    <w:rsid w:val="00352759"/>
    <w:rsid w:val="00352828"/>
    <w:rsid w:val="00352952"/>
    <w:rsid w:val="00352BEC"/>
    <w:rsid w:val="00352CC9"/>
    <w:rsid w:val="00352DAE"/>
    <w:rsid w:val="00352FD6"/>
    <w:rsid w:val="003530A0"/>
    <w:rsid w:val="0035319A"/>
    <w:rsid w:val="003531B0"/>
    <w:rsid w:val="003532D2"/>
    <w:rsid w:val="0035334C"/>
    <w:rsid w:val="00353444"/>
    <w:rsid w:val="003536C6"/>
    <w:rsid w:val="0035376A"/>
    <w:rsid w:val="003539B2"/>
    <w:rsid w:val="003539C1"/>
    <w:rsid w:val="00353A9E"/>
    <w:rsid w:val="00353F9F"/>
    <w:rsid w:val="0035414B"/>
    <w:rsid w:val="00354634"/>
    <w:rsid w:val="0035488F"/>
    <w:rsid w:val="003552C6"/>
    <w:rsid w:val="0035534F"/>
    <w:rsid w:val="00355623"/>
    <w:rsid w:val="0035587A"/>
    <w:rsid w:val="00355A83"/>
    <w:rsid w:val="00356013"/>
    <w:rsid w:val="003560B8"/>
    <w:rsid w:val="003562D7"/>
    <w:rsid w:val="00356351"/>
    <w:rsid w:val="00356353"/>
    <w:rsid w:val="003563E4"/>
    <w:rsid w:val="003565A7"/>
    <w:rsid w:val="003567C9"/>
    <w:rsid w:val="0035685D"/>
    <w:rsid w:val="00356C84"/>
    <w:rsid w:val="00356CEC"/>
    <w:rsid w:val="003571D6"/>
    <w:rsid w:val="003572DE"/>
    <w:rsid w:val="00357414"/>
    <w:rsid w:val="00357659"/>
    <w:rsid w:val="00357712"/>
    <w:rsid w:val="003579CA"/>
    <w:rsid w:val="00357A5C"/>
    <w:rsid w:val="00357D8A"/>
    <w:rsid w:val="0036012E"/>
    <w:rsid w:val="0036029D"/>
    <w:rsid w:val="00360392"/>
    <w:rsid w:val="003604DB"/>
    <w:rsid w:val="0036056F"/>
    <w:rsid w:val="00360831"/>
    <w:rsid w:val="00360E73"/>
    <w:rsid w:val="003611E5"/>
    <w:rsid w:val="003617B5"/>
    <w:rsid w:val="0036185C"/>
    <w:rsid w:val="00361B3C"/>
    <w:rsid w:val="0036262C"/>
    <w:rsid w:val="00362A88"/>
    <w:rsid w:val="00362C5A"/>
    <w:rsid w:val="003632E2"/>
    <w:rsid w:val="003638CF"/>
    <w:rsid w:val="00363D68"/>
    <w:rsid w:val="00363E00"/>
    <w:rsid w:val="00363E9E"/>
    <w:rsid w:val="00364591"/>
    <w:rsid w:val="00364A63"/>
    <w:rsid w:val="00365345"/>
    <w:rsid w:val="003665C5"/>
    <w:rsid w:val="0036675A"/>
    <w:rsid w:val="003668C9"/>
    <w:rsid w:val="00366C9E"/>
    <w:rsid w:val="00366CF5"/>
    <w:rsid w:val="00366EB2"/>
    <w:rsid w:val="00367080"/>
    <w:rsid w:val="003672B3"/>
    <w:rsid w:val="00367D2F"/>
    <w:rsid w:val="00370038"/>
    <w:rsid w:val="003700A7"/>
    <w:rsid w:val="00370285"/>
    <w:rsid w:val="003704EE"/>
    <w:rsid w:val="003705AD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85A"/>
    <w:rsid w:val="0037297C"/>
    <w:rsid w:val="00372A6B"/>
    <w:rsid w:val="00372F5D"/>
    <w:rsid w:val="00372FD7"/>
    <w:rsid w:val="003734F9"/>
    <w:rsid w:val="00373736"/>
    <w:rsid w:val="003739F5"/>
    <w:rsid w:val="00373C10"/>
    <w:rsid w:val="00373E10"/>
    <w:rsid w:val="00373EFE"/>
    <w:rsid w:val="00373F2C"/>
    <w:rsid w:val="00374063"/>
    <w:rsid w:val="0037406C"/>
    <w:rsid w:val="003741D2"/>
    <w:rsid w:val="003744CB"/>
    <w:rsid w:val="0037456D"/>
    <w:rsid w:val="00374804"/>
    <w:rsid w:val="00374C64"/>
    <w:rsid w:val="00374D62"/>
    <w:rsid w:val="00374F06"/>
    <w:rsid w:val="00374F99"/>
    <w:rsid w:val="00375FFC"/>
    <w:rsid w:val="003761A5"/>
    <w:rsid w:val="003764FA"/>
    <w:rsid w:val="003765B9"/>
    <w:rsid w:val="003765D9"/>
    <w:rsid w:val="00376E52"/>
    <w:rsid w:val="0037709A"/>
    <w:rsid w:val="00377146"/>
    <w:rsid w:val="0037718E"/>
    <w:rsid w:val="00377332"/>
    <w:rsid w:val="00377397"/>
    <w:rsid w:val="003773F2"/>
    <w:rsid w:val="003774FD"/>
    <w:rsid w:val="003775BD"/>
    <w:rsid w:val="00380462"/>
    <w:rsid w:val="0038084F"/>
    <w:rsid w:val="00380892"/>
    <w:rsid w:val="00380AE2"/>
    <w:rsid w:val="0038116D"/>
    <w:rsid w:val="00381685"/>
    <w:rsid w:val="00381DDA"/>
    <w:rsid w:val="003821E7"/>
    <w:rsid w:val="0038232C"/>
    <w:rsid w:val="00382899"/>
    <w:rsid w:val="00382903"/>
    <w:rsid w:val="00382C91"/>
    <w:rsid w:val="00382EAF"/>
    <w:rsid w:val="00382FAD"/>
    <w:rsid w:val="00383001"/>
    <w:rsid w:val="00383246"/>
    <w:rsid w:val="00383483"/>
    <w:rsid w:val="00383827"/>
    <w:rsid w:val="00383D4B"/>
    <w:rsid w:val="00383DDB"/>
    <w:rsid w:val="00383F15"/>
    <w:rsid w:val="003842A8"/>
    <w:rsid w:val="003848D9"/>
    <w:rsid w:val="00384A88"/>
    <w:rsid w:val="00384DA6"/>
    <w:rsid w:val="00384EEF"/>
    <w:rsid w:val="00385192"/>
    <w:rsid w:val="003852CC"/>
    <w:rsid w:val="003852E9"/>
    <w:rsid w:val="0038556E"/>
    <w:rsid w:val="00385737"/>
    <w:rsid w:val="00385823"/>
    <w:rsid w:val="00385A95"/>
    <w:rsid w:val="00385BD7"/>
    <w:rsid w:val="003861BB"/>
    <w:rsid w:val="003862D5"/>
    <w:rsid w:val="00386442"/>
    <w:rsid w:val="00386498"/>
    <w:rsid w:val="00386A15"/>
    <w:rsid w:val="00386B67"/>
    <w:rsid w:val="00386B71"/>
    <w:rsid w:val="00386D64"/>
    <w:rsid w:val="00386F21"/>
    <w:rsid w:val="0038702D"/>
    <w:rsid w:val="003870BC"/>
    <w:rsid w:val="0038732E"/>
    <w:rsid w:val="00387489"/>
    <w:rsid w:val="00387675"/>
    <w:rsid w:val="00387758"/>
    <w:rsid w:val="00387771"/>
    <w:rsid w:val="00387854"/>
    <w:rsid w:val="00387B2B"/>
    <w:rsid w:val="00387D1D"/>
    <w:rsid w:val="00390450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1AC7"/>
    <w:rsid w:val="0039249C"/>
    <w:rsid w:val="003926BE"/>
    <w:rsid w:val="00392DB8"/>
    <w:rsid w:val="00392F2E"/>
    <w:rsid w:val="00393326"/>
    <w:rsid w:val="00393B78"/>
    <w:rsid w:val="00393BAD"/>
    <w:rsid w:val="00393CE0"/>
    <w:rsid w:val="00394739"/>
    <w:rsid w:val="00394775"/>
    <w:rsid w:val="0039486F"/>
    <w:rsid w:val="00394977"/>
    <w:rsid w:val="00394A43"/>
    <w:rsid w:val="00394AC5"/>
    <w:rsid w:val="00394B44"/>
    <w:rsid w:val="00394E51"/>
    <w:rsid w:val="00394FA9"/>
    <w:rsid w:val="0039502C"/>
    <w:rsid w:val="003954CC"/>
    <w:rsid w:val="003956CC"/>
    <w:rsid w:val="003956FE"/>
    <w:rsid w:val="0039598F"/>
    <w:rsid w:val="003959BD"/>
    <w:rsid w:val="003960D5"/>
    <w:rsid w:val="0039610F"/>
    <w:rsid w:val="0039665F"/>
    <w:rsid w:val="0039668F"/>
    <w:rsid w:val="00396850"/>
    <w:rsid w:val="00397424"/>
    <w:rsid w:val="0039749A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914"/>
    <w:rsid w:val="003A0F8F"/>
    <w:rsid w:val="003A1135"/>
    <w:rsid w:val="003A1341"/>
    <w:rsid w:val="003A162C"/>
    <w:rsid w:val="003A19E0"/>
    <w:rsid w:val="003A1A60"/>
    <w:rsid w:val="003A1DD5"/>
    <w:rsid w:val="003A2019"/>
    <w:rsid w:val="003A2D39"/>
    <w:rsid w:val="003A2FE7"/>
    <w:rsid w:val="003A36CA"/>
    <w:rsid w:val="003A4107"/>
    <w:rsid w:val="003A42BB"/>
    <w:rsid w:val="003A43F7"/>
    <w:rsid w:val="003A45FB"/>
    <w:rsid w:val="003A48FC"/>
    <w:rsid w:val="003A4B0F"/>
    <w:rsid w:val="003A4E82"/>
    <w:rsid w:val="003A4E8C"/>
    <w:rsid w:val="003A5001"/>
    <w:rsid w:val="003A590E"/>
    <w:rsid w:val="003A6330"/>
    <w:rsid w:val="003A65E0"/>
    <w:rsid w:val="003A67EA"/>
    <w:rsid w:val="003A6A2E"/>
    <w:rsid w:val="003A6BC9"/>
    <w:rsid w:val="003A7610"/>
    <w:rsid w:val="003A76A9"/>
    <w:rsid w:val="003A7747"/>
    <w:rsid w:val="003B0242"/>
    <w:rsid w:val="003B0299"/>
    <w:rsid w:val="003B0901"/>
    <w:rsid w:val="003B0A92"/>
    <w:rsid w:val="003B0AFC"/>
    <w:rsid w:val="003B0B3D"/>
    <w:rsid w:val="003B0B4D"/>
    <w:rsid w:val="003B1046"/>
    <w:rsid w:val="003B1140"/>
    <w:rsid w:val="003B14B8"/>
    <w:rsid w:val="003B1575"/>
    <w:rsid w:val="003B188F"/>
    <w:rsid w:val="003B18ED"/>
    <w:rsid w:val="003B1CC2"/>
    <w:rsid w:val="003B1F0B"/>
    <w:rsid w:val="003B21B1"/>
    <w:rsid w:val="003B26E1"/>
    <w:rsid w:val="003B2B79"/>
    <w:rsid w:val="003B2B7D"/>
    <w:rsid w:val="003B3C4E"/>
    <w:rsid w:val="003B3EE6"/>
    <w:rsid w:val="003B442A"/>
    <w:rsid w:val="003B4482"/>
    <w:rsid w:val="003B45D1"/>
    <w:rsid w:val="003B489B"/>
    <w:rsid w:val="003B4BCD"/>
    <w:rsid w:val="003B4FC5"/>
    <w:rsid w:val="003B570F"/>
    <w:rsid w:val="003B5751"/>
    <w:rsid w:val="003B5B57"/>
    <w:rsid w:val="003B5B7E"/>
    <w:rsid w:val="003B5E30"/>
    <w:rsid w:val="003B6194"/>
    <w:rsid w:val="003B6243"/>
    <w:rsid w:val="003B62D7"/>
    <w:rsid w:val="003B6BB2"/>
    <w:rsid w:val="003B6F23"/>
    <w:rsid w:val="003B6F75"/>
    <w:rsid w:val="003B6FCB"/>
    <w:rsid w:val="003B7020"/>
    <w:rsid w:val="003B7271"/>
    <w:rsid w:val="003B7294"/>
    <w:rsid w:val="003B7487"/>
    <w:rsid w:val="003B76FE"/>
    <w:rsid w:val="003B79D0"/>
    <w:rsid w:val="003B7D55"/>
    <w:rsid w:val="003C009A"/>
    <w:rsid w:val="003C04E2"/>
    <w:rsid w:val="003C061A"/>
    <w:rsid w:val="003C07D7"/>
    <w:rsid w:val="003C0985"/>
    <w:rsid w:val="003C0D37"/>
    <w:rsid w:val="003C185C"/>
    <w:rsid w:val="003C1B8A"/>
    <w:rsid w:val="003C1C14"/>
    <w:rsid w:val="003C1EC9"/>
    <w:rsid w:val="003C226A"/>
    <w:rsid w:val="003C270B"/>
    <w:rsid w:val="003C2AA3"/>
    <w:rsid w:val="003C2AD0"/>
    <w:rsid w:val="003C2C9D"/>
    <w:rsid w:val="003C2E16"/>
    <w:rsid w:val="003C3B73"/>
    <w:rsid w:val="003C4002"/>
    <w:rsid w:val="003C4250"/>
    <w:rsid w:val="003C42E8"/>
    <w:rsid w:val="003C4753"/>
    <w:rsid w:val="003C4771"/>
    <w:rsid w:val="003C4952"/>
    <w:rsid w:val="003C4D16"/>
    <w:rsid w:val="003C4D8C"/>
    <w:rsid w:val="003C4F25"/>
    <w:rsid w:val="003C5037"/>
    <w:rsid w:val="003C5804"/>
    <w:rsid w:val="003C592E"/>
    <w:rsid w:val="003C6200"/>
    <w:rsid w:val="003C6580"/>
    <w:rsid w:val="003C65D0"/>
    <w:rsid w:val="003C728E"/>
    <w:rsid w:val="003C7459"/>
    <w:rsid w:val="003C75E4"/>
    <w:rsid w:val="003C78C0"/>
    <w:rsid w:val="003C79A4"/>
    <w:rsid w:val="003C7B1C"/>
    <w:rsid w:val="003D06DA"/>
    <w:rsid w:val="003D09DA"/>
    <w:rsid w:val="003D0A97"/>
    <w:rsid w:val="003D0B50"/>
    <w:rsid w:val="003D0CA9"/>
    <w:rsid w:val="003D0CCB"/>
    <w:rsid w:val="003D0D37"/>
    <w:rsid w:val="003D0D75"/>
    <w:rsid w:val="003D0E68"/>
    <w:rsid w:val="003D19ED"/>
    <w:rsid w:val="003D1A2D"/>
    <w:rsid w:val="003D2050"/>
    <w:rsid w:val="003D218C"/>
    <w:rsid w:val="003D2339"/>
    <w:rsid w:val="003D26AA"/>
    <w:rsid w:val="003D2830"/>
    <w:rsid w:val="003D2A2B"/>
    <w:rsid w:val="003D3201"/>
    <w:rsid w:val="003D34D8"/>
    <w:rsid w:val="003D3666"/>
    <w:rsid w:val="003D39A6"/>
    <w:rsid w:val="003D3BF6"/>
    <w:rsid w:val="003D3C31"/>
    <w:rsid w:val="003D3F17"/>
    <w:rsid w:val="003D3F75"/>
    <w:rsid w:val="003D42A0"/>
    <w:rsid w:val="003D4330"/>
    <w:rsid w:val="003D4350"/>
    <w:rsid w:val="003D4409"/>
    <w:rsid w:val="003D48FC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D7B54"/>
    <w:rsid w:val="003E0064"/>
    <w:rsid w:val="003E008F"/>
    <w:rsid w:val="003E0235"/>
    <w:rsid w:val="003E03FC"/>
    <w:rsid w:val="003E089F"/>
    <w:rsid w:val="003E0AD0"/>
    <w:rsid w:val="003E0ADB"/>
    <w:rsid w:val="003E0CE4"/>
    <w:rsid w:val="003E0E9E"/>
    <w:rsid w:val="003E0F2A"/>
    <w:rsid w:val="003E1068"/>
    <w:rsid w:val="003E1304"/>
    <w:rsid w:val="003E149E"/>
    <w:rsid w:val="003E14A3"/>
    <w:rsid w:val="003E1683"/>
    <w:rsid w:val="003E1748"/>
    <w:rsid w:val="003E187F"/>
    <w:rsid w:val="003E18AD"/>
    <w:rsid w:val="003E19B9"/>
    <w:rsid w:val="003E1A9A"/>
    <w:rsid w:val="003E1CF4"/>
    <w:rsid w:val="003E22C2"/>
    <w:rsid w:val="003E240A"/>
    <w:rsid w:val="003E24A5"/>
    <w:rsid w:val="003E2AA4"/>
    <w:rsid w:val="003E2BF4"/>
    <w:rsid w:val="003E2CCC"/>
    <w:rsid w:val="003E2EB5"/>
    <w:rsid w:val="003E2F79"/>
    <w:rsid w:val="003E3217"/>
    <w:rsid w:val="003E34E1"/>
    <w:rsid w:val="003E3524"/>
    <w:rsid w:val="003E3638"/>
    <w:rsid w:val="003E3C5B"/>
    <w:rsid w:val="003E3D11"/>
    <w:rsid w:val="003E40C9"/>
    <w:rsid w:val="003E4155"/>
    <w:rsid w:val="003E44F1"/>
    <w:rsid w:val="003E4CDB"/>
    <w:rsid w:val="003E4E2E"/>
    <w:rsid w:val="003E52EB"/>
    <w:rsid w:val="003E5B5B"/>
    <w:rsid w:val="003E5BA1"/>
    <w:rsid w:val="003E5E00"/>
    <w:rsid w:val="003E6423"/>
    <w:rsid w:val="003E6592"/>
    <w:rsid w:val="003E67D9"/>
    <w:rsid w:val="003E6C25"/>
    <w:rsid w:val="003E703E"/>
    <w:rsid w:val="003E71F3"/>
    <w:rsid w:val="003E73BC"/>
    <w:rsid w:val="003E7A07"/>
    <w:rsid w:val="003E7A3A"/>
    <w:rsid w:val="003F021A"/>
    <w:rsid w:val="003F0656"/>
    <w:rsid w:val="003F0905"/>
    <w:rsid w:val="003F0CBB"/>
    <w:rsid w:val="003F0D71"/>
    <w:rsid w:val="003F0E9D"/>
    <w:rsid w:val="003F127F"/>
    <w:rsid w:val="003F1438"/>
    <w:rsid w:val="003F16E1"/>
    <w:rsid w:val="003F1B6D"/>
    <w:rsid w:val="003F1D73"/>
    <w:rsid w:val="003F1ECD"/>
    <w:rsid w:val="003F20E2"/>
    <w:rsid w:val="003F2103"/>
    <w:rsid w:val="003F2159"/>
    <w:rsid w:val="003F2244"/>
    <w:rsid w:val="003F23A7"/>
    <w:rsid w:val="003F2564"/>
    <w:rsid w:val="003F25C7"/>
    <w:rsid w:val="003F2624"/>
    <w:rsid w:val="003F2711"/>
    <w:rsid w:val="003F2A56"/>
    <w:rsid w:val="003F2DEB"/>
    <w:rsid w:val="003F324B"/>
    <w:rsid w:val="003F355E"/>
    <w:rsid w:val="003F3652"/>
    <w:rsid w:val="003F3667"/>
    <w:rsid w:val="003F3802"/>
    <w:rsid w:val="003F3865"/>
    <w:rsid w:val="003F3A47"/>
    <w:rsid w:val="003F3D8B"/>
    <w:rsid w:val="003F3DFF"/>
    <w:rsid w:val="003F412F"/>
    <w:rsid w:val="003F4933"/>
    <w:rsid w:val="003F4977"/>
    <w:rsid w:val="003F4E1C"/>
    <w:rsid w:val="003F4E39"/>
    <w:rsid w:val="003F536B"/>
    <w:rsid w:val="003F54F1"/>
    <w:rsid w:val="003F577A"/>
    <w:rsid w:val="003F586D"/>
    <w:rsid w:val="003F59D4"/>
    <w:rsid w:val="003F60EF"/>
    <w:rsid w:val="003F622C"/>
    <w:rsid w:val="003F62B4"/>
    <w:rsid w:val="003F6583"/>
    <w:rsid w:val="003F6634"/>
    <w:rsid w:val="003F6853"/>
    <w:rsid w:val="003F6930"/>
    <w:rsid w:val="003F6ACE"/>
    <w:rsid w:val="003F6C7B"/>
    <w:rsid w:val="003F6F1A"/>
    <w:rsid w:val="003F73A0"/>
    <w:rsid w:val="003F75DD"/>
    <w:rsid w:val="003F7883"/>
    <w:rsid w:val="003F7A6F"/>
    <w:rsid w:val="003F7DFF"/>
    <w:rsid w:val="003F7F69"/>
    <w:rsid w:val="00400032"/>
    <w:rsid w:val="0040015E"/>
    <w:rsid w:val="004001DF"/>
    <w:rsid w:val="00400427"/>
    <w:rsid w:val="0040045D"/>
    <w:rsid w:val="004007E8"/>
    <w:rsid w:val="00400B34"/>
    <w:rsid w:val="004010CF"/>
    <w:rsid w:val="004012FA"/>
    <w:rsid w:val="00401534"/>
    <w:rsid w:val="00401594"/>
    <w:rsid w:val="004017C6"/>
    <w:rsid w:val="00401907"/>
    <w:rsid w:val="004021C9"/>
    <w:rsid w:val="004024AB"/>
    <w:rsid w:val="0040271E"/>
    <w:rsid w:val="004028EA"/>
    <w:rsid w:val="00402F2C"/>
    <w:rsid w:val="0040303D"/>
    <w:rsid w:val="0040322B"/>
    <w:rsid w:val="004034B4"/>
    <w:rsid w:val="0040379F"/>
    <w:rsid w:val="00403805"/>
    <w:rsid w:val="00403824"/>
    <w:rsid w:val="00403975"/>
    <w:rsid w:val="00403BF4"/>
    <w:rsid w:val="00403F25"/>
    <w:rsid w:val="004040EA"/>
    <w:rsid w:val="0040495B"/>
    <w:rsid w:val="00404AE9"/>
    <w:rsid w:val="00405194"/>
    <w:rsid w:val="00405898"/>
    <w:rsid w:val="00405A60"/>
    <w:rsid w:val="00405D3C"/>
    <w:rsid w:val="00405D95"/>
    <w:rsid w:val="00405F90"/>
    <w:rsid w:val="00405FCD"/>
    <w:rsid w:val="00406101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04"/>
    <w:rsid w:val="0041029D"/>
    <w:rsid w:val="00410436"/>
    <w:rsid w:val="00410CC4"/>
    <w:rsid w:val="00411230"/>
    <w:rsid w:val="004117B9"/>
    <w:rsid w:val="004118C9"/>
    <w:rsid w:val="0041195D"/>
    <w:rsid w:val="00411B58"/>
    <w:rsid w:val="0041200D"/>
    <w:rsid w:val="00412697"/>
    <w:rsid w:val="00412DBE"/>
    <w:rsid w:val="00412F8D"/>
    <w:rsid w:val="00413349"/>
    <w:rsid w:val="00413369"/>
    <w:rsid w:val="004134AA"/>
    <w:rsid w:val="00413501"/>
    <w:rsid w:val="00413F24"/>
    <w:rsid w:val="00414129"/>
    <w:rsid w:val="004145AE"/>
    <w:rsid w:val="00414A69"/>
    <w:rsid w:val="0041544E"/>
    <w:rsid w:val="0041577E"/>
    <w:rsid w:val="004157F6"/>
    <w:rsid w:val="0041585F"/>
    <w:rsid w:val="0041596C"/>
    <w:rsid w:val="004159D3"/>
    <w:rsid w:val="00415A14"/>
    <w:rsid w:val="00415CC7"/>
    <w:rsid w:val="0041616C"/>
    <w:rsid w:val="0041618A"/>
    <w:rsid w:val="00416A66"/>
    <w:rsid w:val="00416DCB"/>
    <w:rsid w:val="00417678"/>
    <w:rsid w:val="00417CBC"/>
    <w:rsid w:val="0042007F"/>
    <w:rsid w:val="00420126"/>
    <w:rsid w:val="004203CF"/>
    <w:rsid w:val="00420436"/>
    <w:rsid w:val="00420755"/>
    <w:rsid w:val="00420982"/>
    <w:rsid w:val="00420CB7"/>
    <w:rsid w:val="00420F26"/>
    <w:rsid w:val="00421078"/>
    <w:rsid w:val="0042110F"/>
    <w:rsid w:val="004213E8"/>
    <w:rsid w:val="0042156E"/>
    <w:rsid w:val="0042183A"/>
    <w:rsid w:val="00421B4B"/>
    <w:rsid w:val="00421EC5"/>
    <w:rsid w:val="004222BF"/>
    <w:rsid w:val="00422399"/>
    <w:rsid w:val="00422705"/>
    <w:rsid w:val="004228B8"/>
    <w:rsid w:val="00422A01"/>
    <w:rsid w:val="00422BEC"/>
    <w:rsid w:val="00422CE7"/>
    <w:rsid w:val="00422DB5"/>
    <w:rsid w:val="0042307B"/>
    <w:rsid w:val="00423326"/>
    <w:rsid w:val="00423921"/>
    <w:rsid w:val="004239EF"/>
    <w:rsid w:val="00423A73"/>
    <w:rsid w:val="0042425E"/>
    <w:rsid w:val="00424649"/>
    <w:rsid w:val="0042507C"/>
    <w:rsid w:val="00425164"/>
    <w:rsid w:val="00425C97"/>
    <w:rsid w:val="00425FFD"/>
    <w:rsid w:val="0042611D"/>
    <w:rsid w:val="00426129"/>
    <w:rsid w:val="004262F8"/>
    <w:rsid w:val="00426442"/>
    <w:rsid w:val="00426512"/>
    <w:rsid w:val="0042654A"/>
    <w:rsid w:val="004265B1"/>
    <w:rsid w:val="00426738"/>
    <w:rsid w:val="00426A93"/>
    <w:rsid w:val="00426DFA"/>
    <w:rsid w:val="004275FE"/>
    <w:rsid w:val="004276E3"/>
    <w:rsid w:val="004279ED"/>
    <w:rsid w:val="00427AF4"/>
    <w:rsid w:val="00427E47"/>
    <w:rsid w:val="00427E67"/>
    <w:rsid w:val="00430178"/>
    <w:rsid w:val="004302F2"/>
    <w:rsid w:val="00430495"/>
    <w:rsid w:val="00430680"/>
    <w:rsid w:val="00430773"/>
    <w:rsid w:val="00430A72"/>
    <w:rsid w:val="00430E40"/>
    <w:rsid w:val="004314E7"/>
    <w:rsid w:val="0043189C"/>
    <w:rsid w:val="0043193A"/>
    <w:rsid w:val="00431B0D"/>
    <w:rsid w:val="00431CB1"/>
    <w:rsid w:val="00431DB5"/>
    <w:rsid w:val="00432550"/>
    <w:rsid w:val="0043270B"/>
    <w:rsid w:val="00432780"/>
    <w:rsid w:val="00432DB9"/>
    <w:rsid w:val="00432E64"/>
    <w:rsid w:val="00432F72"/>
    <w:rsid w:val="00432F8F"/>
    <w:rsid w:val="00432F9E"/>
    <w:rsid w:val="00433106"/>
    <w:rsid w:val="00433185"/>
    <w:rsid w:val="00433248"/>
    <w:rsid w:val="00433B22"/>
    <w:rsid w:val="00433C6F"/>
    <w:rsid w:val="00433DE0"/>
    <w:rsid w:val="00433F45"/>
    <w:rsid w:val="00433FDE"/>
    <w:rsid w:val="00434387"/>
    <w:rsid w:val="00434583"/>
    <w:rsid w:val="00434754"/>
    <w:rsid w:val="0043480E"/>
    <w:rsid w:val="00434A45"/>
    <w:rsid w:val="00434A8D"/>
    <w:rsid w:val="00434AFC"/>
    <w:rsid w:val="00434D46"/>
    <w:rsid w:val="00435178"/>
    <w:rsid w:val="00435248"/>
    <w:rsid w:val="0043530B"/>
    <w:rsid w:val="004353C1"/>
    <w:rsid w:val="0043542F"/>
    <w:rsid w:val="004355EB"/>
    <w:rsid w:val="00435602"/>
    <w:rsid w:val="004356FA"/>
    <w:rsid w:val="004357DA"/>
    <w:rsid w:val="0043588C"/>
    <w:rsid w:val="00435B98"/>
    <w:rsid w:val="00435BA9"/>
    <w:rsid w:val="00435CCF"/>
    <w:rsid w:val="00436A3B"/>
    <w:rsid w:val="00436A51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3CE"/>
    <w:rsid w:val="004404B8"/>
    <w:rsid w:val="00440EA5"/>
    <w:rsid w:val="00441311"/>
    <w:rsid w:val="0044131C"/>
    <w:rsid w:val="0044142F"/>
    <w:rsid w:val="00441E09"/>
    <w:rsid w:val="004420FE"/>
    <w:rsid w:val="0044243A"/>
    <w:rsid w:val="004424DB"/>
    <w:rsid w:val="004425C2"/>
    <w:rsid w:val="00442824"/>
    <w:rsid w:val="0044288A"/>
    <w:rsid w:val="00442BBF"/>
    <w:rsid w:val="00442FFB"/>
    <w:rsid w:val="004430FD"/>
    <w:rsid w:val="004431FE"/>
    <w:rsid w:val="00443747"/>
    <w:rsid w:val="00443EB0"/>
    <w:rsid w:val="00443F64"/>
    <w:rsid w:val="004440A9"/>
    <w:rsid w:val="004442A7"/>
    <w:rsid w:val="00444901"/>
    <w:rsid w:val="00444934"/>
    <w:rsid w:val="00444AF6"/>
    <w:rsid w:val="00444F5E"/>
    <w:rsid w:val="004450EC"/>
    <w:rsid w:val="004452B6"/>
    <w:rsid w:val="004452EC"/>
    <w:rsid w:val="0044540F"/>
    <w:rsid w:val="00445494"/>
    <w:rsid w:val="004454B3"/>
    <w:rsid w:val="00445513"/>
    <w:rsid w:val="00445907"/>
    <w:rsid w:val="00445BA4"/>
    <w:rsid w:val="00445CFF"/>
    <w:rsid w:val="0044625E"/>
    <w:rsid w:val="004462AF"/>
    <w:rsid w:val="004465B0"/>
    <w:rsid w:val="00446624"/>
    <w:rsid w:val="0044662A"/>
    <w:rsid w:val="0044666E"/>
    <w:rsid w:val="00446A5F"/>
    <w:rsid w:val="00447291"/>
    <w:rsid w:val="00447486"/>
    <w:rsid w:val="004474FA"/>
    <w:rsid w:val="004475C6"/>
    <w:rsid w:val="00450387"/>
    <w:rsid w:val="00450778"/>
    <w:rsid w:val="00450A79"/>
    <w:rsid w:val="00450B28"/>
    <w:rsid w:val="00450CD9"/>
    <w:rsid w:val="00450D3B"/>
    <w:rsid w:val="0045121F"/>
    <w:rsid w:val="0045162B"/>
    <w:rsid w:val="00451814"/>
    <w:rsid w:val="004518D5"/>
    <w:rsid w:val="0045194D"/>
    <w:rsid w:val="004519BA"/>
    <w:rsid w:val="004519BF"/>
    <w:rsid w:val="00451B06"/>
    <w:rsid w:val="00451BEB"/>
    <w:rsid w:val="00451C03"/>
    <w:rsid w:val="00451D62"/>
    <w:rsid w:val="00451F60"/>
    <w:rsid w:val="004527C0"/>
    <w:rsid w:val="00453762"/>
    <w:rsid w:val="00453871"/>
    <w:rsid w:val="00453B31"/>
    <w:rsid w:val="00453D65"/>
    <w:rsid w:val="00453DEF"/>
    <w:rsid w:val="004543E4"/>
    <w:rsid w:val="004548E5"/>
    <w:rsid w:val="00454C5F"/>
    <w:rsid w:val="00454F08"/>
    <w:rsid w:val="0045502E"/>
    <w:rsid w:val="00455105"/>
    <w:rsid w:val="00455142"/>
    <w:rsid w:val="004553ED"/>
    <w:rsid w:val="00455B21"/>
    <w:rsid w:val="00455B95"/>
    <w:rsid w:val="00455C09"/>
    <w:rsid w:val="00456114"/>
    <w:rsid w:val="00456971"/>
    <w:rsid w:val="004569CC"/>
    <w:rsid w:val="00456B9B"/>
    <w:rsid w:val="00456BD4"/>
    <w:rsid w:val="0045707C"/>
    <w:rsid w:val="0045742D"/>
    <w:rsid w:val="00457C5E"/>
    <w:rsid w:val="0046026D"/>
    <w:rsid w:val="0046027A"/>
    <w:rsid w:val="004603A3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92"/>
    <w:rsid w:val="004622A1"/>
    <w:rsid w:val="004622D0"/>
    <w:rsid w:val="00462420"/>
    <w:rsid w:val="00462588"/>
    <w:rsid w:val="004628B2"/>
    <w:rsid w:val="004628D4"/>
    <w:rsid w:val="004628F8"/>
    <w:rsid w:val="00462A9C"/>
    <w:rsid w:val="00462AB7"/>
    <w:rsid w:val="00462B09"/>
    <w:rsid w:val="00462C32"/>
    <w:rsid w:val="00462FC4"/>
    <w:rsid w:val="00463448"/>
    <w:rsid w:val="004635D9"/>
    <w:rsid w:val="0046434B"/>
    <w:rsid w:val="00464374"/>
    <w:rsid w:val="00464513"/>
    <w:rsid w:val="00464919"/>
    <w:rsid w:val="00464B2F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6655"/>
    <w:rsid w:val="004671A8"/>
    <w:rsid w:val="00467599"/>
    <w:rsid w:val="00467716"/>
    <w:rsid w:val="00467838"/>
    <w:rsid w:val="0047041E"/>
    <w:rsid w:val="00470457"/>
    <w:rsid w:val="004704F2"/>
    <w:rsid w:val="00470750"/>
    <w:rsid w:val="004707E8"/>
    <w:rsid w:val="00470893"/>
    <w:rsid w:val="00470E35"/>
    <w:rsid w:val="00470FE9"/>
    <w:rsid w:val="00471164"/>
    <w:rsid w:val="004711CF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2D4A"/>
    <w:rsid w:val="004730B8"/>
    <w:rsid w:val="004731CB"/>
    <w:rsid w:val="004731D6"/>
    <w:rsid w:val="004732E4"/>
    <w:rsid w:val="00473F5F"/>
    <w:rsid w:val="0047410D"/>
    <w:rsid w:val="00474144"/>
    <w:rsid w:val="004743E3"/>
    <w:rsid w:val="00474FB4"/>
    <w:rsid w:val="00475080"/>
    <w:rsid w:val="00475131"/>
    <w:rsid w:val="00475260"/>
    <w:rsid w:val="004755D5"/>
    <w:rsid w:val="0047574D"/>
    <w:rsid w:val="00475A1B"/>
    <w:rsid w:val="00475D3E"/>
    <w:rsid w:val="00475E50"/>
    <w:rsid w:val="00475F90"/>
    <w:rsid w:val="004763E2"/>
    <w:rsid w:val="00476CEF"/>
    <w:rsid w:val="00476D8B"/>
    <w:rsid w:val="00476EAE"/>
    <w:rsid w:val="00476FC4"/>
    <w:rsid w:val="0047704F"/>
    <w:rsid w:val="004770BE"/>
    <w:rsid w:val="004772D8"/>
    <w:rsid w:val="004774C5"/>
    <w:rsid w:val="004775ED"/>
    <w:rsid w:val="004777C7"/>
    <w:rsid w:val="00477EF6"/>
    <w:rsid w:val="004802F4"/>
    <w:rsid w:val="004803A9"/>
    <w:rsid w:val="0048044C"/>
    <w:rsid w:val="004807D5"/>
    <w:rsid w:val="0048082F"/>
    <w:rsid w:val="004808B5"/>
    <w:rsid w:val="004808C6"/>
    <w:rsid w:val="004809F4"/>
    <w:rsid w:val="00480B03"/>
    <w:rsid w:val="004810EC"/>
    <w:rsid w:val="00481423"/>
    <w:rsid w:val="0048148F"/>
    <w:rsid w:val="004814F6"/>
    <w:rsid w:val="00481607"/>
    <w:rsid w:val="00481655"/>
    <w:rsid w:val="00481ED4"/>
    <w:rsid w:val="00481FE8"/>
    <w:rsid w:val="00482358"/>
    <w:rsid w:val="00482389"/>
    <w:rsid w:val="0048264A"/>
    <w:rsid w:val="00482849"/>
    <w:rsid w:val="00482943"/>
    <w:rsid w:val="00482A21"/>
    <w:rsid w:val="00482ADC"/>
    <w:rsid w:val="00482B1F"/>
    <w:rsid w:val="00482BAD"/>
    <w:rsid w:val="00482DDF"/>
    <w:rsid w:val="00482E01"/>
    <w:rsid w:val="00483211"/>
    <w:rsid w:val="00483B6D"/>
    <w:rsid w:val="00483D11"/>
    <w:rsid w:val="00483D20"/>
    <w:rsid w:val="0048406D"/>
    <w:rsid w:val="0048410E"/>
    <w:rsid w:val="00484220"/>
    <w:rsid w:val="0048442E"/>
    <w:rsid w:val="004844C7"/>
    <w:rsid w:val="00484C46"/>
    <w:rsid w:val="00484CEA"/>
    <w:rsid w:val="00484E14"/>
    <w:rsid w:val="0048508F"/>
    <w:rsid w:val="004853DD"/>
    <w:rsid w:val="00485969"/>
    <w:rsid w:val="0048598C"/>
    <w:rsid w:val="00485A7E"/>
    <w:rsid w:val="00485E8A"/>
    <w:rsid w:val="0048620B"/>
    <w:rsid w:val="004862DE"/>
    <w:rsid w:val="00486CF2"/>
    <w:rsid w:val="00486EC5"/>
    <w:rsid w:val="00487056"/>
    <w:rsid w:val="0048729C"/>
    <w:rsid w:val="00487442"/>
    <w:rsid w:val="004875B9"/>
    <w:rsid w:val="00487A63"/>
    <w:rsid w:val="00487BB8"/>
    <w:rsid w:val="00487E71"/>
    <w:rsid w:val="00487F28"/>
    <w:rsid w:val="00490649"/>
    <w:rsid w:val="004907BC"/>
    <w:rsid w:val="0049093B"/>
    <w:rsid w:val="00490AF5"/>
    <w:rsid w:val="00490E94"/>
    <w:rsid w:val="00490EE3"/>
    <w:rsid w:val="00490F01"/>
    <w:rsid w:val="00490F67"/>
    <w:rsid w:val="0049143D"/>
    <w:rsid w:val="0049150B"/>
    <w:rsid w:val="00491728"/>
    <w:rsid w:val="004918A0"/>
    <w:rsid w:val="00491E30"/>
    <w:rsid w:val="004924E5"/>
    <w:rsid w:val="00492619"/>
    <w:rsid w:val="004926A8"/>
    <w:rsid w:val="00492B08"/>
    <w:rsid w:val="00492CE6"/>
    <w:rsid w:val="00492D3C"/>
    <w:rsid w:val="00492DD2"/>
    <w:rsid w:val="00492ECB"/>
    <w:rsid w:val="00493008"/>
    <w:rsid w:val="0049349F"/>
    <w:rsid w:val="004935A4"/>
    <w:rsid w:val="00493D08"/>
    <w:rsid w:val="004944BE"/>
    <w:rsid w:val="00494D25"/>
    <w:rsid w:val="00494E75"/>
    <w:rsid w:val="00495071"/>
    <w:rsid w:val="00495126"/>
    <w:rsid w:val="00495227"/>
    <w:rsid w:val="004961DB"/>
    <w:rsid w:val="004962EE"/>
    <w:rsid w:val="0049653E"/>
    <w:rsid w:val="0049681D"/>
    <w:rsid w:val="00496BEF"/>
    <w:rsid w:val="00496BF8"/>
    <w:rsid w:val="00497275"/>
    <w:rsid w:val="0049792C"/>
    <w:rsid w:val="004A0003"/>
    <w:rsid w:val="004A01E1"/>
    <w:rsid w:val="004A06D4"/>
    <w:rsid w:val="004A0814"/>
    <w:rsid w:val="004A0D1B"/>
    <w:rsid w:val="004A0E00"/>
    <w:rsid w:val="004A15F7"/>
    <w:rsid w:val="004A1600"/>
    <w:rsid w:val="004A18A8"/>
    <w:rsid w:val="004A1B20"/>
    <w:rsid w:val="004A1B55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2EA"/>
    <w:rsid w:val="004A366E"/>
    <w:rsid w:val="004A36C0"/>
    <w:rsid w:val="004A36DD"/>
    <w:rsid w:val="004A3A40"/>
    <w:rsid w:val="004A3AA3"/>
    <w:rsid w:val="004A3F2D"/>
    <w:rsid w:val="004A3FF8"/>
    <w:rsid w:val="004A402B"/>
    <w:rsid w:val="004A4247"/>
    <w:rsid w:val="004A42ED"/>
    <w:rsid w:val="004A4635"/>
    <w:rsid w:val="004A4676"/>
    <w:rsid w:val="004A4900"/>
    <w:rsid w:val="004A4A76"/>
    <w:rsid w:val="004A4C8C"/>
    <w:rsid w:val="004A4D38"/>
    <w:rsid w:val="004A4E7E"/>
    <w:rsid w:val="004A4E95"/>
    <w:rsid w:val="004A5270"/>
    <w:rsid w:val="004A5667"/>
    <w:rsid w:val="004A57FC"/>
    <w:rsid w:val="004A58D8"/>
    <w:rsid w:val="004A621B"/>
    <w:rsid w:val="004A6827"/>
    <w:rsid w:val="004A705C"/>
    <w:rsid w:val="004A7107"/>
    <w:rsid w:val="004A717D"/>
    <w:rsid w:val="004A71FB"/>
    <w:rsid w:val="004A7276"/>
    <w:rsid w:val="004A7447"/>
    <w:rsid w:val="004A74E1"/>
    <w:rsid w:val="004A7597"/>
    <w:rsid w:val="004A77FC"/>
    <w:rsid w:val="004A7EE7"/>
    <w:rsid w:val="004A7FB0"/>
    <w:rsid w:val="004B028F"/>
    <w:rsid w:val="004B044C"/>
    <w:rsid w:val="004B06E0"/>
    <w:rsid w:val="004B0706"/>
    <w:rsid w:val="004B0770"/>
    <w:rsid w:val="004B0787"/>
    <w:rsid w:val="004B120B"/>
    <w:rsid w:val="004B1313"/>
    <w:rsid w:val="004B158D"/>
    <w:rsid w:val="004B169E"/>
    <w:rsid w:val="004B1B53"/>
    <w:rsid w:val="004B1C42"/>
    <w:rsid w:val="004B2587"/>
    <w:rsid w:val="004B26FA"/>
    <w:rsid w:val="004B2700"/>
    <w:rsid w:val="004B2B31"/>
    <w:rsid w:val="004B2C33"/>
    <w:rsid w:val="004B2CDB"/>
    <w:rsid w:val="004B3126"/>
    <w:rsid w:val="004B3198"/>
    <w:rsid w:val="004B3A42"/>
    <w:rsid w:val="004B3B28"/>
    <w:rsid w:val="004B3C3F"/>
    <w:rsid w:val="004B40A3"/>
    <w:rsid w:val="004B4433"/>
    <w:rsid w:val="004B45A2"/>
    <w:rsid w:val="004B4A0F"/>
    <w:rsid w:val="004B4AA2"/>
    <w:rsid w:val="004B4B87"/>
    <w:rsid w:val="004B4C67"/>
    <w:rsid w:val="004B50E0"/>
    <w:rsid w:val="004B516D"/>
    <w:rsid w:val="004B55EC"/>
    <w:rsid w:val="004B5DD6"/>
    <w:rsid w:val="004B5E19"/>
    <w:rsid w:val="004B5E6E"/>
    <w:rsid w:val="004B5F75"/>
    <w:rsid w:val="004B6144"/>
    <w:rsid w:val="004B6271"/>
    <w:rsid w:val="004B6301"/>
    <w:rsid w:val="004B6C98"/>
    <w:rsid w:val="004B6E0D"/>
    <w:rsid w:val="004B6FFB"/>
    <w:rsid w:val="004B7066"/>
    <w:rsid w:val="004B70A5"/>
    <w:rsid w:val="004B7851"/>
    <w:rsid w:val="004B795F"/>
    <w:rsid w:val="004B7BA5"/>
    <w:rsid w:val="004B7E8D"/>
    <w:rsid w:val="004C0104"/>
    <w:rsid w:val="004C0204"/>
    <w:rsid w:val="004C0346"/>
    <w:rsid w:val="004C03CC"/>
    <w:rsid w:val="004C0B5B"/>
    <w:rsid w:val="004C0F99"/>
    <w:rsid w:val="004C11CB"/>
    <w:rsid w:val="004C130D"/>
    <w:rsid w:val="004C132B"/>
    <w:rsid w:val="004C1599"/>
    <w:rsid w:val="004C1624"/>
    <w:rsid w:val="004C1C91"/>
    <w:rsid w:val="004C2371"/>
    <w:rsid w:val="004C2AE3"/>
    <w:rsid w:val="004C2C4E"/>
    <w:rsid w:val="004C2DCC"/>
    <w:rsid w:val="004C2F01"/>
    <w:rsid w:val="004C3012"/>
    <w:rsid w:val="004C30DE"/>
    <w:rsid w:val="004C311C"/>
    <w:rsid w:val="004C3472"/>
    <w:rsid w:val="004C34E8"/>
    <w:rsid w:val="004C380B"/>
    <w:rsid w:val="004C3A91"/>
    <w:rsid w:val="004C3C51"/>
    <w:rsid w:val="004C4054"/>
    <w:rsid w:val="004C4111"/>
    <w:rsid w:val="004C4384"/>
    <w:rsid w:val="004C47FE"/>
    <w:rsid w:val="004C4BCE"/>
    <w:rsid w:val="004C4BF3"/>
    <w:rsid w:val="004C4DA9"/>
    <w:rsid w:val="004C4F33"/>
    <w:rsid w:val="004C5061"/>
    <w:rsid w:val="004C521E"/>
    <w:rsid w:val="004C58AC"/>
    <w:rsid w:val="004C5AE3"/>
    <w:rsid w:val="004C5C61"/>
    <w:rsid w:val="004C5E87"/>
    <w:rsid w:val="004C5EC7"/>
    <w:rsid w:val="004C5EF0"/>
    <w:rsid w:val="004C6360"/>
    <w:rsid w:val="004C63D6"/>
    <w:rsid w:val="004C660B"/>
    <w:rsid w:val="004C6627"/>
    <w:rsid w:val="004C6834"/>
    <w:rsid w:val="004C6915"/>
    <w:rsid w:val="004C6B28"/>
    <w:rsid w:val="004C6D25"/>
    <w:rsid w:val="004C718C"/>
    <w:rsid w:val="004C71E0"/>
    <w:rsid w:val="004C730E"/>
    <w:rsid w:val="004C7739"/>
    <w:rsid w:val="004C7BDF"/>
    <w:rsid w:val="004D0000"/>
    <w:rsid w:val="004D001B"/>
    <w:rsid w:val="004D0200"/>
    <w:rsid w:val="004D0617"/>
    <w:rsid w:val="004D09BD"/>
    <w:rsid w:val="004D0C94"/>
    <w:rsid w:val="004D0E42"/>
    <w:rsid w:val="004D135B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79"/>
    <w:rsid w:val="004D3251"/>
    <w:rsid w:val="004D3598"/>
    <w:rsid w:val="004D363A"/>
    <w:rsid w:val="004D38AA"/>
    <w:rsid w:val="004D3CAE"/>
    <w:rsid w:val="004D4003"/>
    <w:rsid w:val="004D44B1"/>
    <w:rsid w:val="004D470C"/>
    <w:rsid w:val="004D47C9"/>
    <w:rsid w:val="004D4968"/>
    <w:rsid w:val="004D4977"/>
    <w:rsid w:val="004D4A8A"/>
    <w:rsid w:val="004D4BEA"/>
    <w:rsid w:val="004D4F1F"/>
    <w:rsid w:val="004D50CC"/>
    <w:rsid w:val="004D56FE"/>
    <w:rsid w:val="004D58D1"/>
    <w:rsid w:val="004D5989"/>
    <w:rsid w:val="004D5F02"/>
    <w:rsid w:val="004D67E5"/>
    <w:rsid w:val="004D68C0"/>
    <w:rsid w:val="004D6A54"/>
    <w:rsid w:val="004D710C"/>
    <w:rsid w:val="004D72C6"/>
    <w:rsid w:val="004D730A"/>
    <w:rsid w:val="004D7448"/>
    <w:rsid w:val="004D7597"/>
    <w:rsid w:val="004D7872"/>
    <w:rsid w:val="004D7CAC"/>
    <w:rsid w:val="004E0033"/>
    <w:rsid w:val="004E013E"/>
    <w:rsid w:val="004E03BE"/>
    <w:rsid w:val="004E09DF"/>
    <w:rsid w:val="004E0BBE"/>
    <w:rsid w:val="004E0CD0"/>
    <w:rsid w:val="004E1260"/>
    <w:rsid w:val="004E1597"/>
    <w:rsid w:val="004E1C18"/>
    <w:rsid w:val="004E1CBB"/>
    <w:rsid w:val="004E1D07"/>
    <w:rsid w:val="004E1D4C"/>
    <w:rsid w:val="004E1F73"/>
    <w:rsid w:val="004E209D"/>
    <w:rsid w:val="004E21D3"/>
    <w:rsid w:val="004E239E"/>
    <w:rsid w:val="004E27DC"/>
    <w:rsid w:val="004E2A66"/>
    <w:rsid w:val="004E2A75"/>
    <w:rsid w:val="004E2BEA"/>
    <w:rsid w:val="004E2C41"/>
    <w:rsid w:val="004E2DF8"/>
    <w:rsid w:val="004E2E33"/>
    <w:rsid w:val="004E2F51"/>
    <w:rsid w:val="004E2F60"/>
    <w:rsid w:val="004E319A"/>
    <w:rsid w:val="004E32FE"/>
    <w:rsid w:val="004E3490"/>
    <w:rsid w:val="004E3579"/>
    <w:rsid w:val="004E3892"/>
    <w:rsid w:val="004E3FD8"/>
    <w:rsid w:val="004E4058"/>
    <w:rsid w:val="004E4668"/>
    <w:rsid w:val="004E471C"/>
    <w:rsid w:val="004E494A"/>
    <w:rsid w:val="004E4B5C"/>
    <w:rsid w:val="004E4E24"/>
    <w:rsid w:val="004E53AE"/>
    <w:rsid w:val="004E5449"/>
    <w:rsid w:val="004E563C"/>
    <w:rsid w:val="004E58DD"/>
    <w:rsid w:val="004E5C61"/>
    <w:rsid w:val="004E5FB5"/>
    <w:rsid w:val="004E601D"/>
    <w:rsid w:val="004E6158"/>
    <w:rsid w:val="004E6184"/>
    <w:rsid w:val="004E63C9"/>
    <w:rsid w:val="004E6401"/>
    <w:rsid w:val="004E6651"/>
    <w:rsid w:val="004E6CEA"/>
    <w:rsid w:val="004E6F4A"/>
    <w:rsid w:val="004E6FDF"/>
    <w:rsid w:val="004E7339"/>
    <w:rsid w:val="004E7691"/>
    <w:rsid w:val="004E76A5"/>
    <w:rsid w:val="004E7831"/>
    <w:rsid w:val="004E7AF5"/>
    <w:rsid w:val="004E7B7F"/>
    <w:rsid w:val="004E7E45"/>
    <w:rsid w:val="004F003D"/>
    <w:rsid w:val="004F01B4"/>
    <w:rsid w:val="004F020A"/>
    <w:rsid w:val="004F0663"/>
    <w:rsid w:val="004F080C"/>
    <w:rsid w:val="004F081E"/>
    <w:rsid w:val="004F09DA"/>
    <w:rsid w:val="004F09DD"/>
    <w:rsid w:val="004F0B39"/>
    <w:rsid w:val="004F0C82"/>
    <w:rsid w:val="004F133C"/>
    <w:rsid w:val="004F13D2"/>
    <w:rsid w:val="004F1A00"/>
    <w:rsid w:val="004F1AD1"/>
    <w:rsid w:val="004F1D32"/>
    <w:rsid w:val="004F21D7"/>
    <w:rsid w:val="004F22F7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19"/>
    <w:rsid w:val="004F58AB"/>
    <w:rsid w:val="004F63E2"/>
    <w:rsid w:val="004F66FA"/>
    <w:rsid w:val="004F67A9"/>
    <w:rsid w:val="004F6AFE"/>
    <w:rsid w:val="004F6F17"/>
    <w:rsid w:val="004F6F20"/>
    <w:rsid w:val="004F6FEF"/>
    <w:rsid w:val="004F7373"/>
    <w:rsid w:val="004F73A5"/>
    <w:rsid w:val="004F73D3"/>
    <w:rsid w:val="004F76A6"/>
    <w:rsid w:val="004F78C3"/>
    <w:rsid w:val="004F7C51"/>
    <w:rsid w:val="004F7CE6"/>
    <w:rsid w:val="004F7F1A"/>
    <w:rsid w:val="0050022C"/>
    <w:rsid w:val="0050031C"/>
    <w:rsid w:val="005004F4"/>
    <w:rsid w:val="005004F7"/>
    <w:rsid w:val="00500798"/>
    <w:rsid w:val="005007E7"/>
    <w:rsid w:val="00500A59"/>
    <w:rsid w:val="00500BC2"/>
    <w:rsid w:val="00500D5B"/>
    <w:rsid w:val="00500DAA"/>
    <w:rsid w:val="005012BB"/>
    <w:rsid w:val="0050132F"/>
    <w:rsid w:val="00501723"/>
    <w:rsid w:val="0050192A"/>
    <w:rsid w:val="00501A8C"/>
    <w:rsid w:val="00501E25"/>
    <w:rsid w:val="00501F0D"/>
    <w:rsid w:val="00502218"/>
    <w:rsid w:val="00502320"/>
    <w:rsid w:val="0050256A"/>
    <w:rsid w:val="00502804"/>
    <w:rsid w:val="0050292E"/>
    <w:rsid w:val="005029A2"/>
    <w:rsid w:val="00502FCA"/>
    <w:rsid w:val="005033B7"/>
    <w:rsid w:val="005035E7"/>
    <w:rsid w:val="005038A7"/>
    <w:rsid w:val="00503971"/>
    <w:rsid w:val="00503B71"/>
    <w:rsid w:val="00503C88"/>
    <w:rsid w:val="00503E69"/>
    <w:rsid w:val="00503EC2"/>
    <w:rsid w:val="00503FAD"/>
    <w:rsid w:val="005040F7"/>
    <w:rsid w:val="005041B2"/>
    <w:rsid w:val="00504639"/>
    <w:rsid w:val="00504733"/>
    <w:rsid w:val="005050F8"/>
    <w:rsid w:val="005051D0"/>
    <w:rsid w:val="00505850"/>
    <w:rsid w:val="00505A2A"/>
    <w:rsid w:val="00505D65"/>
    <w:rsid w:val="00505E39"/>
    <w:rsid w:val="0050614B"/>
    <w:rsid w:val="00506571"/>
    <w:rsid w:val="00506A64"/>
    <w:rsid w:val="00506A8D"/>
    <w:rsid w:val="00506C2E"/>
    <w:rsid w:val="00506D3B"/>
    <w:rsid w:val="0050723E"/>
    <w:rsid w:val="005074C9"/>
    <w:rsid w:val="00507754"/>
    <w:rsid w:val="00507CAF"/>
    <w:rsid w:val="005101EE"/>
    <w:rsid w:val="00510374"/>
    <w:rsid w:val="00510444"/>
    <w:rsid w:val="00510753"/>
    <w:rsid w:val="005109F8"/>
    <w:rsid w:val="00510B25"/>
    <w:rsid w:val="005112C3"/>
    <w:rsid w:val="00511317"/>
    <w:rsid w:val="005118DD"/>
    <w:rsid w:val="00511B42"/>
    <w:rsid w:val="00511E35"/>
    <w:rsid w:val="00511E67"/>
    <w:rsid w:val="00511FDC"/>
    <w:rsid w:val="0051227E"/>
    <w:rsid w:val="00512313"/>
    <w:rsid w:val="005123BE"/>
    <w:rsid w:val="005124B0"/>
    <w:rsid w:val="00512747"/>
    <w:rsid w:val="00512F80"/>
    <w:rsid w:val="005131AA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0BC"/>
    <w:rsid w:val="00516B96"/>
    <w:rsid w:val="00516D2A"/>
    <w:rsid w:val="00516EE8"/>
    <w:rsid w:val="00517186"/>
    <w:rsid w:val="005173A4"/>
    <w:rsid w:val="0051770E"/>
    <w:rsid w:val="00517D78"/>
    <w:rsid w:val="0052001B"/>
    <w:rsid w:val="0052036D"/>
    <w:rsid w:val="005205C8"/>
    <w:rsid w:val="005205D5"/>
    <w:rsid w:val="005207C4"/>
    <w:rsid w:val="00520D66"/>
    <w:rsid w:val="00521B8C"/>
    <w:rsid w:val="00521D65"/>
    <w:rsid w:val="00521D8B"/>
    <w:rsid w:val="00521F19"/>
    <w:rsid w:val="005221A4"/>
    <w:rsid w:val="005227EA"/>
    <w:rsid w:val="00523366"/>
    <w:rsid w:val="00523DCA"/>
    <w:rsid w:val="00523E18"/>
    <w:rsid w:val="00523E2D"/>
    <w:rsid w:val="00523F32"/>
    <w:rsid w:val="0052422C"/>
    <w:rsid w:val="00524458"/>
    <w:rsid w:val="005244D5"/>
    <w:rsid w:val="005245A9"/>
    <w:rsid w:val="005248C4"/>
    <w:rsid w:val="00524AD1"/>
    <w:rsid w:val="00524D2A"/>
    <w:rsid w:val="00524E26"/>
    <w:rsid w:val="00524E6A"/>
    <w:rsid w:val="0052512C"/>
    <w:rsid w:val="005251DA"/>
    <w:rsid w:val="00525407"/>
    <w:rsid w:val="0052549D"/>
    <w:rsid w:val="0052599E"/>
    <w:rsid w:val="00525F16"/>
    <w:rsid w:val="00525F71"/>
    <w:rsid w:val="0052615B"/>
    <w:rsid w:val="00526270"/>
    <w:rsid w:val="0052694B"/>
    <w:rsid w:val="005269C2"/>
    <w:rsid w:val="00526C8A"/>
    <w:rsid w:val="00526E75"/>
    <w:rsid w:val="005270C3"/>
    <w:rsid w:val="005273CB"/>
    <w:rsid w:val="005273E8"/>
    <w:rsid w:val="00527489"/>
    <w:rsid w:val="0053012B"/>
    <w:rsid w:val="0053058D"/>
    <w:rsid w:val="00530AFD"/>
    <w:rsid w:val="00530DA9"/>
    <w:rsid w:val="00530FF3"/>
    <w:rsid w:val="00531106"/>
    <w:rsid w:val="00531113"/>
    <w:rsid w:val="005314F0"/>
    <w:rsid w:val="0053173A"/>
    <w:rsid w:val="00531824"/>
    <w:rsid w:val="00531AF4"/>
    <w:rsid w:val="00531CE5"/>
    <w:rsid w:val="00531F71"/>
    <w:rsid w:val="00532462"/>
    <w:rsid w:val="0053271C"/>
    <w:rsid w:val="00532B16"/>
    <w:rsid w:val="00532C9D"/>
    <w:rsid w:val="00532DBB"/>
    <w:rsid w:val="00533215"/>
    <w:rsid w:val="005334E4"/>
    <w:rsid w:val="005338BD"/>
    <w:rsid w:val="0053393D"/>
    <w:rsid w:val="0053394F"/>
    <w:rsid w:val="0053405D"/>
    <w:rsid w:val="00534451"/>
    <w:rsid w:val="0053463B"/>
    <w:rsid w:val="00534695"/>
    <w:rsid w:val="005347FB"/>
    <w:rsid w:val="005348FE"/>
    <w:rsid w:val="005349A6"/>
    <w:rsid w:val="005349EB"/>
    <w:rsid w:val="00534AA6"/>
    <w:rsid w:val="00534C83"/>
    <w:rsid w:val="005354A1"/>
    <w:rsid w:val="00535590"/>
    <w:rsid w:val="00535A27"/>
    <w:rsid w:val="00535B3F"/>
    <w:rsid w:val="00535BE9"/>
    <w:rsid w:val="00535C00"/>
    <w:rsid w:val="0053637E"/>
    <w:rsid w:val="00536752"/>
    <w:rsid w:val="005368EA"/>
    <w:rsid w:val="00536A43"/>
    <w:rsid w:val="00536AEE"/>
    <w:rsid w:val="00536E27"/>
    <w:rsid w:val="005376C3"/>
    <w:rsid w:val="00537AEF"/>
    <w:rsid w:val="00537BE9"/>
    <w:rsid w:val="00537E22"/>
    <w:rsid w:val="00540147"/>
    <w:rsid w:val="005405D3"/>
    <w:rsid w:val="00540E86"/>
    <w:rsid w:val="00540EB6"/>
    <w:rsid w:val="00540F7E"/>
    <w:rsid w:val="00541096"/>
    <w:rsid w:val="00541218"/>
    <w:rsid w:val="00541676"/>
    <w:rsid w:val="005417A0"/>
    <w:rsid w:val="0054199D"/>
    <w:rsid w:val="00541BAD"/>
    <w:rsid w:val="00541E2B"/>
    <w:rsid w:val="005421CF"/>
    <w:rsid w:val="005424B2"/>
    <w:rsid w:val="00542F16"/>
    <w:rsid w:val="00543639"/>
    <w:rsid w:val="005436D7"/>
    <w:rsid w:val="00543703"/>
    <w:rsid w:val="00543A66"/>
    <w:rsid w:val="00543A83"/>
    <w:rsid w:val="00543A8B"/>
    <w:rsid w:val="00544220"/>
    <w:rsid w:val="005444D2"/>
    <w:rsid w:val="00544C33"/>
    <w:rsid w:val="0054549F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474A0"/>
    <w:rsid w:val="00547CE3"/>
    <w:rsid w:val="00550001"/>
    <w:rsid w:val="00550047"/>
    <w:rsid w:val="005504D9"/>
    <w:rsid w:val="00550AC6"/>
    <w:rsid w:val="00550C80"/>
    <w:rsid w:val="00550D6F"/>
    <w:rsid w:val="00550E4C"/>
    <w:rsid w:val="00550E82"/>
    <w:rsid w:val="00550E94"/>
    <w:rsid w:val="005511B1"/>
    <w:rsid w:val="00551783"/>
    <w:rsid w:val="0055183D"/>
    <w:rsid w:val="005519CC"/>
    <w:rsid w:val="00551E1E"/>
    <w:rsid w:val="00551E52"/>
    <w:rsid w:val="00552038"/>
    <w:rsid w:val="0055233E"/>
    <w:rsid w:val="00552569"/>
    <w:rsid w:val="005526F2"/>
    <w:rsid w:val="005527BC"/>
    <w:rsid w:val="00552FF4"/>
    <w:rsid w:val="00553184"/>
    <w:rsid w:val="0055320C"/>
    <w:rsid w:val="0055344D"/>
    <w:rsid w:val="00553A2F"/>
    <w:rsid w:val="00553C41"/>
    <w:rsid w:val="00553DFF"/>
    <w:rsid w:val="00553EC2"/>
    <w:rsid w:val="0055410A"/>
    <w:rsid w:val="005543EE"/>
    <w:rsid w:val="0055473F"/>
    <w:rsid w:val="005547CB"/>
    <w:rsid w:val="00554DB6"/>
    <w:rsid w:val="00554DF7"/>
    <w:rsid w:val="005553FF"/>
    <w:rsid w:val="00555675"/>
    <w:rsid w:val="005556C7"/>
    <w:rsid w:val="00555713"/>
    <w:rsid w:val="00555772"/>
    <w:rsid w:val="00555B22"/>
    <w:rsid w:val="00555C03"/>
    <w:rsid w:val="00555D6F"/>
    <w:rsid w:val="00555DC4"/>
    <w:rsid w:val="005564A7"/>
    <w:rsid w:val="0055655A"/>
    <w:rsid w:val="00556680"/>
    <w:rsid w:val="005567AA"/>
    <w:rsid w:val="005567BF"/>
    <w:rsid w:val="005569D2"/>
    <w:rsid w:val="00556D8A"/>
    <w:rsid w:val="005570E7"/>
    <w:rsid w:val="0055718D"/>
    <w:rsid w:val="00557464"/>
    <w:rsid w:val="00557541"/>
    <w:rsid w:val="0055771C"/>
    <w:rsid w:val="005579EF"/>
    <w:rsid w:val="00557CAB"/>
    <w:rsid w:val="005608D5"/>
    <w:rsid w:val="00560955"/>
    <w:rsid w:val="00560AC9"/>
    <w:rsid w:val="00560DDA"/>
    <w:rsid w:val="00560F9A"/>
    <w:rsid w:val="00561205"/>
    <w:rsid w:val="00561250"/>
    <w:rsid w:val="0056134D"/>
    <w:rsid w:val="005617E8"/>
    <w:rsid w:val="00561932"/>
    <w:rsid w:val="00561A95"/>
    <w:rsid w:val="00561BF6"/>
    <w:rsid w:val="00561E4A"/>
    <w:rsid w:val="005624FA"/>
    <w:rsid w:val="005625FE"/>
    <w:rsid w:val="00562CDC"/>
    <w:rsid w:val="005635C5"/>
    <w:rsid w:val="00563855"/>
    <w:rsid w:val="00563D83"/>
    <w:rsid w:val="00563FD2"/>
    <w:rsid w:val="00564333"/>
    <w:rsid w:val="00564349"/>
    <w:rsid w:val="0056434D"/>
    <w:rsid w:val="00564465"/>
    <w:rsid w:val="005646E6"/>
    <w:rsid w:val="00565086"/>
    <w:rsid w:val="005650BF"/>
    <w:rsid w:val="00565642"/>
    <w:rsid w:val="00565679"/>
    <w:rsid w:val="00565878"/>
    <w:rsid w:val="00565BEA"/>
    <w:rsid w:val="00565D4C"/>
    <w:rsid w:val="00565E9C"/>
    <w:rsid w:val="0056636D"/>
    <w:rsid w:val="0056668C"/>
    <w:rsid w:val="005666A2"/>
    <w:rsid w:val="005667B1"/>
    <w:rsid w:val="005669E3"/>
    <w:rsid w:val="00566A42"/>
    <w:rsid w:val="00566CBC"/>
    <w:rsid w:val="0056719E"/>
    <w:rsid w:val="00567548"/>
    <w:rsid w:val="005701C5"/>
    <w:rsid w:val="005701F8"/>
    <w:rsid w:val="005702B9"/>
    <w:rsid w:val="005703E3"/>
    <w:rsid w:val="005704A8"/>
    <w:rsid w:val="0057054C"/>
    <w:rsid w:val="005706C1"/>
    <w:rsid w:val="00570825"/>
    <w:rsid w:val="005708C3"/>
    <w:rsid w:val="005708C6"/>
    <w:rsid w:val="00570C83"/>
    <w:rsid w:val="005710E3"/>
    <w:rsid w:val="00571115"/>
    <w:rsid w:val="0057128C"/>
    <w:rsid w:val="00571358"/>
    <w:rsid w:val="00571382"/>
    <w:rsid w:val="00571667"/>
    <w:rsid w:val="005717F6"/>
    <w:rsid w:val="00571A21"/>
    <w:rsid w:val="00571B3E"/>
    <w:rsid w:val="00571C08"/>
    <w:rsid w:val="00572370"/>
    <w:rsid w:val="00572557"/>
    <w:rsid w:val="00572583"/>
    <w:rsid w:val="00572643"/>
    <w:rsid w:val="00572B43"/>
    <w:rsid w:val="00572E58"/>
    <w:rsid w:val="00572F26"/>
    <w:rsid w:val="00572F28"/>
    <w:rsid w:val="005730FF"/>
    <w:rsid w:val="005732CD"/>
    <w:rsid w:val="005732DA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048"/>
    <w:rsid w:val="005752D2"/>
    <w:rsid w:val="005753BB"/>
    <w:rsid w:val="005753BD"/>
    <w:rsid w:val="005753DB"/>
    <w:rsid w:val="005758BA"/>
    <w:rsid w:val="00575E27"/>
    <w:rsid w:val="00575EC1"/>
    <w:rsid w:val="00576050"/>
    <w:rsid w:val="00576583"/>
    <w:rsid w:val="0057681E"/>
    <w:rsid w:val="00576A37"/>
    <w:rsid w:val="00576AC6"/>
    <w:rsid w:val="00576DD6"/>
    <w:rsid w:val="00576F31"/>
    <w:rsid w:val="00576FC7"/>
    <w:rsid w:val="00577368"/>
    <w:rsid w:val="005775DD"/>
    <w:rsid w:val="005777AC"/>
    <w:rsid w:val="00577BE4"/>
    <w:rsid w:val="00577DA1"/>
    <w:rsid w:val="00577EB4"/>
    <w:rsid w:val="00577F3D"/>
    <w:rsid w:val="00580282"/>
    <w:rsid w:val="005809EB"/>
    <w:rsid w:val="00580DF0"/>
    <w:rsid w:val="00580E45"/>
    <w:rsid w:val="005815D2"/>
    <w:rsid w:val="0058161E"/>
    <w:rsid w:val="005818D4"/>
    <w:rsid w:val="005819D7"/>
    <w:rsid w:val="00581F00"/>
    <w:rsid w:val="00581F40"/>
    <w:rsid w:val="00582221"/>
    <w:rsid w:val="005829CC"/>
    <w:rsid w:val="00582E3D"/>
    <w:rsid w:val="00582F4E"/>
    <w:rsid w:val="00583147"/>
    <w:rsid w:val="005836D0"/>
    <w:rsid w:val="00583B29"/>
    <w:rsid w:val="00583C01"/>
    <w:rsid w:val="00583C6C"/>
    <w:rsid w:val="00583E78"/>
    <w:rsid w:val="00584496"/>
    <w:rsid w:val="00584680"/>
    <w:rsid w:val="0058476B"/>
    <w:rsid w:val="005847E0"/>
    <w:rsid w:val="00584920"/>
    <w:rsid w:val="00584CBD"/>
    <w:rsid w:val="00584F8D"/>
    <w:rsid w:val="0058581C"/>
    <w:rsid w:val="00585932"/>
    <w:rsid w:val="005859B8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87BB5"/>
    <w:rsid w:val="00590203"/>
    <w:rsid w:val="00590BF6"/>
    <w:rsid w:val="00591129"/>
    <w:rsid w:val="005912D2"/>
    <w:rsid w:val="00591626"/>
    <w:rsid w:val="00591777"/>
    <w:rsid w:val="00591B9C"/>
    <w:rsid w:val="00591E92"/>
    <w:rsid w:val="00592160"/>
    <w:rsid w:val="005923C9"/>
    <w:rsid w:val="0059243D"/>
    <w:rsid w:val="0059248C"/>
    <w:rsid w:val="0059284F"/>
    <w:rsid w:val="00592FCE"/>
    <w:rsid w:val="00593396"/>
    <w:rsid w:val="00593397"/>
    <w:rsid w:val="00593A27"/>
    <w:rsid w:val="00593F19"/>
    <w:rsid w:val="00594131"/>
    <w:rsid w:val="005941F3"/>
    <w:rsid w:val="005943C6"/>
    <w:rsid w:val="0059441D"/>
    <w:rsid w:val="00595330"/>
    <w:rsid w:val="005954CE"/>
    <w:rsid w:val="005954F2"/>
    <w:rsid w:val="00595777"/>
    <w:rsid w:val="00595A98"/>
    <w:rsid w:val="00595BC4"/>
    <w:rsid w:val="00595E99"/>
    <w:rsid w:val="00596115"/>
    <w:rsid w:val="00596308"/>
    <w:rsid w:val="00596502"/>
    <w:rsid w:val="00596891"/>
    <w:rsid w:val="005968C4"/>
    <w:rsid w:val="005968F0"/>
    <w:rsid w:val="0059691E"/>
    <w:rsid w:val="00596A56"/>
    <w:rsid w:val="00596CD5"/>
    <w:rsid w:val="00597097"/>
    <w:rsid w:val="005970DB"/>
    <w:rsid w:val="0059715B"/>
    <w:rsid w:val="0059716C"/>
    <w:rsid w:val="005973C7"/>
    <w:rsid w:val="005973CD"/>
    <w:rsid w:val="00597605"/>
    <w:rsid w:val="005976EB"/>
    <w:rsid w:val="0059770C"/>
    <w:rsid w:val="005978E9"/>
    <w:rsid w:val="00597942"/>
    <w:rsid w:val="00597A36"/>
    <w:rsid w:val="00597C33"/>
    <w:rsid w:val="00597D1E"/>
    <w:rsid w:val="00597E86"/>
    <w:rsid w:val="00597FE6"/>
    <w:rsid w:val="005A05C6"/>
    <w:rsid w:val="005A05DF"/>
    <w:rsid w:val="005A05EC"/>
    <w:rsid w:val="005A0753"/>
    <w:rsid w:val="005A0CB6"/>
    <w:rsid w:val="005A0DCB"/>
    <w:rsid w:val="005A13F3"/>
    <w:rsid w:val="005A150B"/>
    <w:rsid w:val="005A196E"/>
    <w:rsid w:val="005A1D03"/>
    <w:rsid w:val="005A2134"/>
    <w:rsid w:val="005A2174"/>
    <w:rsid w:val="005A2229"/>
    <w:rsid w:val="005A250D"/>
    <w:rsid w:val="005A2BB3"/>
    <w:rsid w:val="005A320D"/>
    <w:rsid w:val="005A36E3"/>
    <w:rsid w:val="005A3A31"/>
    <w:rsid w:val="005A3A50"/>
    <w:rsid w:val="005A3AF1"/>
    <w:rsid w:val="005A3B1E"/>
    <w:rsid w:val="005A40D5"/>
    <w:rsid w:val="005A438E"/>
    <w:rsid w:val="005A4458"/>
    <w:rsid w:val="005A4631"/>
    <w:rsid w:val="005A4962"/>
    <w:rsid w:val="005A4999"/>
    <w:rsid w:val="005A4DBB"/>
    <w:rsid w:val="005A4E38"/>
    <w:rsid w:val="005A5040"/>
    <w:rsid w:val="005A50CE"/>
    <w:rsid w:val="005A50E1"/>
    <w:rsid w:val="005A588D"/>
    <w:rsid w:val="005A593C"/>
    <w:rsid w:val="005A59CF"/>
    <w:rsid w:val="005A6413"/>
    <w:rsid w:val="005A6A3A"/>
    <w:rsid w:val="005A6FA1"/>
    <w:rsid w:val="005A70E5"/>
    <w:rsid w:val="005A7DA6"/>
    <w:rsid w:val="005A7F72"/>
    <w:rsid w:val="005B00F1"/>
    <w:rsid w:val="005B0460"/>
    <w:rsid w:val="005B0604"/>
    <w:rsid w:val="005B0AD3"/>
    <w:rsid w:val="005B0D3E"/>
    <w:rsid w:val="005B1164"/>
    <w:rsid w:val="005B2243"/>
    <w:rsid w:val="005B2D4D"/>
    <w:rsid w:val="005B2D61"/>
    <w:rsid w:val="005B2EB8"/>
    <w:rsid w:val="005B306B"/>
    <w:rsid w:val="005B355C"/>
    <w:rsid w:val="005B3C58"/>
    <w:rsid w:val="005B3C7C"/>
    <w:rsid w:val="005B46B4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397"/>
    <w:rsid w:val="005B6C73"/>
    <w:rsid w:val="005B6FAE"/>
    <w:rsid w:val="005B703E"/>
    <w:rsid w:val="005B70E8"/>
    <w:rsid w:val="005B7824"/>
    <w:rsid w:val="005B7920"/>
    <w:rsid w:val="005B7BC8"/>
    <w:rsid w:val="005C0625"/>
    <w:rsid w:val="005C0904"/>
    <w:rsid w:val="005C09BF"/>
    <w:rsid w:val="005C09D8"/>
    <w:rsid w:val="005C0D61"/>
    <w:rsid w:val="005C0DDE"/>
    <w:rsid w:val="005C11DA"/>
    <w:rsid w:val="005C1225"/>
    <w:rsid w:val="005C132F"/>
    <w:rsid w:val="005C1752"/>
    <w:rsid w:val="005C1894"/>
    <w:rsid w:val="005C1942"/>
    <w:rsid w:val="005C2144"/>
    <w:rsid w:val="005C2AF7"/>
    <w:rsid w:val="005C2E10"/>
    <w:rsid w:val="005C3016"/>
    <w:rsid w:val="005C376D"/>
    <w:rsid w:val="005C3929"/>
    <w:rsid w:val="005C392F"/>
    <w:rsid w:val="005C3A65"/>
    <w:rsid w:val="005C3CDF"/>
    <w:rsid w:val="005C4ADD"/>
    <w:rsid w:val="005C4B4D"/>
    <w:rsid w:val="005C4DE3"/>
    <w:rsid w:val="005C5379"/>
    <w:rsid w:val="005C5455"/>
    <w:rsid w:val="005C56B4"/>
    <w:rsid w:val="005C5849"/>
    <w:rsid w:val="005C6379"/>
    <w:rsid w:val="005C63F0"/>
    <w:rsid w:val="005C64CC"/>
    <w:rsid w:val="005C7340"/>
    <w:rsid w:val="005C7901"/>
    <w:rsid w:val="005C7A54"/>
    <w:rsid w:val="005C7CAD"/>
    <w:rsid w:val="005C7EF8"/>
    <w:rsid w:val="005D0102"/>
    <w:rsid w:val="005D01A4"/>
    <w:rsid w:val="005D02FA"/>
    <w:rsid w:val="005D039B"/>
    <w:rsid w:val="005D047B"/>
    <w:rsid w:val="005D077E"/>
    <w:rsid w:val="005D0790"/>
    <w:rsid w:val="005D1A89"/>
    <w:rsid w:val="005D1FFC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3ED6"/>
    <w:rsid w:val="005D4764"/>
    <w:rsid w:val="005D495D"/>
    <w:rsid w:val="005D4F63"/>
    <w:rsid w:val="005D509E"/>
    <w:rsid w:val="005D5499"/>
    <w:rsid w:val="005D576B"/>
    <w:rsid w:val="005D594D"/>
    <w:rsid w:val="005D5E46"/>
    <w:rsid w:val="005D6057"/>
    <w:rsid w:val="005D609E"/>
    <w:rsid w:val="005D610E"/>
    <w:rsid w:val="005D6432"/>
    <w:rsid w:val="005D64A5"/>
    <w:rsid w:val="005D6929"/>
    <w:rsid w:val="005D6A21"/>
    <w:rsid w:val="005D6B30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A58"/>
    <w:rsid w:val="005E1A81"/>
    <w:rsid w:val="005E1C06"/>
    <w:rsid w:val="005E1D4D"/>
    <w:rsid w:val="005E1EC3"/>
    <w:rsid w:val="005E1EF5"/>
    <w:rsid w:val="005E2E2C"/>
    <w:rsid w:val="005E2FA0"/>
    <w:rsid w:val="005E308C"/>
    <w:rsid w:val="005E3245"/>
    <w:rsid w:val="005E35FD"/>
    <w:rsid w:val="005E383F"/>
    <w:rsid w:val="005E38B8"/>
    <w:rsid w:val="005E3A69"/>
    <w:rsid w:val="005E3ABA"/>
    <w:rsid w:val="005E47AA"/>
    <w:rsid w:val="005E47AE"/>
    <w:rsid w:val="005E48F7"/>
    <w:rsid w:val="005E4D4F"/>
    <w:rsid w:val="005E4F80"/>
    <w:rsid w:val="005E4FBD"/>
    <w:rsid w:val="005E4FDB"/>
    <w:rsid w:val="005E5009"/>
    <w:rsid w:val="005E5518"/>
    <w:rsid w:val="005E5563"/>
    <w:rsid w:val="005E57D7"/>
    <w:rsid w:val="005E580A"/>
    <w:rsid w:val="005E5896"/>
    <w:rsid w:val="005E604D"/>
    <w:rsid w:val="005E630F"/>
    <w:rsid w:val="005E66F1"/>
    <w:rsid w:val="005E6888"/>
    <w:rsid w:val="005E6AFB"/>
    <w:rsid w:val="005E7567"/>
    <w:rsid w:val="005E7698"/>
    <w:rsid w:val="005E76F5"/>
    <w:rsid w:val="005E7C06"/>
    <w:rsid w:val="005E7C7B"/>
    <w:rsid w:val="005F007E"/>
    <w:rsid w:val="005F031E"/>
    <w:rsid w:val="005F0B4C"/>
    <w:rsid w:val="005F0B53"/>
    <w:rsid w:val="005F0C46"/>
    <w:rsid w:val="005F15BA"/>
    <w:rsid w:val="005F1D21"/>
    <w:rsid w:val="005F1E42"/>
    <w:rsid w:val="005F1FE4"/>
    <w:rsid w:val="005F2CD8"/>
    <w:rsid w:val="005F327D"/>
    <w:rsid w:val="005F369B"/>
    <w:rsid w:val="005F3C5D"/>
    <w:rsid w:val="005F3F5B"/>
    <w:rsid w:val="005F3F7F"/>
    <w:rsid w:val="005F3FC6"/>
    <w:rsid w:val="005F401B"/>
    <w:rsid w:val="005F40E5"/>
    <w:rsid w:val="005F42BA"/>
    <w:rsid w:val="005F4364"/>
    <w:rsid w:val="005F46D9"/>
    <w:rsid w:val="005F4916"/>
    <w:rsid w:val="005F4950"/>
    <w:rsid w:val="005F4A9C"/>
    <w:rsid w:val="005F509E"/>
    <w:rsid w:val="005F51DA"/>
    <w:rsid w:val="005F5239"/>
    <w:rsid w:val="005F54B0"/>
    <w:rsid w:val="005F6134"/>
    <w:rsid w:val="005F63DD"/>
    <w:rsid w:val="005F660A"/>
    <w:rsid w:val="005F6697"/>
    <w:rsid w:val="005F6B43"/>
    <w:rsid w:val="005F6C11"/>
    <w:rsid w:val="005F6C51"/>
    <w:rsid w:val="005F6DCF"/>
    <w:rsid w:val="005F6F9C"/>
    <w:rsid w:val="005F6FFC"/>
    <w:rsid w:val="005F7504"/>
    <w:rsid w:val="005F78AC"/>
    <w:rsid w:val="005F7F11"/>
    <w:rsid w:val="006004DE"/>
    <w:rsid w:val="006008BE"/>
    <w:rsid w:val="00601072"/>
    <w:rsid w:val="0060144E"/>
    <w:rsid w:val="00601754"/>
    <w:rsid w:val="00601C1D"/>
    <w:rsid w:val="00601D4D"/>
    <w:rsid w:val="00601E39"/>
    <w:rsid w:val="00601FCD"/>
    <w:rsid w:val="0060224D"/>
    <w:rsid w:val="00602354"/>
    <w:rsid w:val="0060251E"/>
    <w:rsid w:val="0060254B"/>
    <w:rsid w:val="0060268D"/>
    <w:rsid w:val="006026F1"/>
    <w:rsid w:val="006026F7"/>
    <w:rsid w:val="0060316B"/>
    <w:rsid w:val="0060318C"/>
    <w:rsid w:val="006032D6"/>
    <w:rsid w:val="00603648"/>
    <w:rsid w:val="0060379B"/>
    <w:rsid w:val="006039C5"/>
    <w:rsid w:val="00603AD1"/>
    <w:rsid w:val="00603B1B"/>
    <w:rsid w:val="00604148"/>
    <w:rsid w:val="0060427B"/>
    <w:rsid w:val="006043D7"/>
    <w:rsid w:val="00604594"/>
    <w:rsid w:val="00604708"/>
    <w:rsid w:val="0060482F"/>
    <w:rsid w:val="00604AAE"/>
    <w:rsid w:val="00604CFF"/>
    <w:rsid w:val="00604DAF"/>
    <w:rsid w:val="00604F9E"/>
    <w:rsid w:val="00605207"/>
    <w:rsid w:val="00605399"/>
    <w:rsid w:val="006054EE"/>
    <w:rsid w:val="0060591D"/>
    <w:rsid w:val="006059EC"/>
    <w:rsid w:val="00605B5D"/>
    <w:rsid w:val="00605B98"/>
    <w:rsid w:val="00605C55"/>
    <w:rsid w:val="00605E65"/>
    <w:rsid w:val="006067A7"/>
    <w:rsid w:val="00607039"/>
    <w:rsid w:val="006074B1"/>
    <w:rsid w:val="006079D8"/>
    <w:rsid w:val="00607ADE"/>
    <w:rsid w:val="00607E68"/>
    <w:rsid w:val="006100EB"/>
    <w:rsid w:val="006101AC"/>
    <w:rsid w:val="006102C6"/>
    <w:rsid w:val="006103F0"/>
    <w:rsid w:val="0061047C"/>
    <w:rsid w:val="00610848"/>
    <w:rsid w:val="00611034"/>
    <w:rsid w:val="00611384"/>
    <w:rsid w:val="006113A9"/>
    <w:rsid w:val="0061178B"/>
    <w:rsid w:val="00611E26"/>
    <w:rsid w:val="00611F39"/>
    <w:rsid w:val="006120CB"/>
    <w:rsid w:val="006126E9"/>
    <w:rsid w:val="006128B4"/>
    <w:rsid w:val="00612C73"/>
    <w:rsid w:val="00612D12"/>
    <w:rsid w:val="00613036"/>
    <w:rsid w:val="00613058"/>
    <w:rsid w:val="006134CE"/>
    <w:rsid w:val="006136A4"/>
    <w:rsid w:val="006138D8"/>
    <w:rsid w:val="00613B4A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24"/>
    <w:rsid w:val="00616449"/>
    <w:rsid w:val="00616885"/>
    <w:rsid w:val="0061717F"/>
    <w:rsid w:val="006171DC"/>
    <w:rsid w:val="00617369"/>
    <w:rsid w:val="006175CF"/>
    <w:rsid w:val="006178F7"/>
    <w:rsid w:val="00617925"/>
    <w:rsid w:val="00617D8E"/>
    <w:rsid w:val="00620172"/>
    <w:rsid w:val="006201A2"/>
    <w:rsid w:val="00620254"/>
    <w:rsid w:val="006203A9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48D"/>
    <w:rsid w:val="0062286B"/>
    <w:rsid w:val="00622BDB"/>
    <w:rsid w:val="00622DE5"/>
    <w:rsid w:val="006233DF"/>
    <w:rsid w:val="00623427"/>
    <w:rsid w:val="00623AD1"/>
    <w:rsid w:val="00623EF3"/>
    <w:rsid w:val="0062424C"/>
    <w:rsid w:val="0062427E"/>
    <w:rsid w:val="00624521"/>
    <w:rsid w:val="00624AFA"/>
    <w:rsid w:val="00624C6E"/>
    <w:rsid w:val="00624FB3"/>
    <w:rsid w:val="006250F7"/>
    <w:rsid w:val="006251FB"/>
    <w:rsid w:val="006253DA"/>
    <w:rsid w:val="00625B24"/>
    <w:rsid w:val="0062657C"/>
    <w:rsid w:val="00626B54"/>
    <w:rsid w:val="00626C25"/>
    <w:rsid w:val="00626E64"/>
    <w:rsid w:val="00626EFA"/>
    <w:rsid w:val="00627BA3"/>
    <w:rsid w:val="00627C39"/>
    <w:rsid w:val="00627E44"/>
    <w:rsid w:val="00627F78"/>
    <w:rsid w:val="006300D7"/>
    <w:rsid w:val="00630B33"/>
    <w:rsid w:val="00631007"/>
    <w:rsid w:val="00631692"/>
    <w:rsid w:val="00631826"/>
    <w:rsid w:val="0063183A"/>
    <w:rsid w:val="0063188E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2F7B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1D7"/>
    <w:rsid w:val="00634232"/>
    <w:rsid w:val="006347F5"/>
    <w:rsid w:val="00635339"/>
    <w:rsid w:val="00635EDA"/>
    <w:rsid w:val="00635EDC"/>
    <w:rsid w:val="00635F56"/>
    <w:rsid w:val="00636094"/>
    <w:rsid w:val="0063654B"/>
    <w:rsid w:val="0063681F"/>
    <w:rsid w:val="00636A76"/>
    <w:rsid w:val="00636E75"/>
    <w:rsid w:val="006372C0"/>
    <w:rsid w:val="006373C7"/>
    <w:rsid w:val="0063745E"/>
    <w:rsid w:val="006374F0"/>
    <w:rsid w:val="006376E2"/>
    <w:rsid w:val="00637A6C"/>
    <w:rsid w:val="00637C24"/>
    <w:rsid w:val="00637E00"/>
    <w:rsid w:val="00637F57"/>
    <w:rsid w:val="006401C6"/>
    <w:rsid w:val="00640207"/>
    <w:rsid w:val="00640222"/>
    <w:rsid w:val="00640529"/>
    <w:rsid w:val="00640536"/>
    <w:rsid w:val="006409F3"/>
    <w:rsid w:val="00640B73"/>
    <w:rsid w:val="00640C91"/>
    <w:rsid w:val="00640DB1"/>
    <w:rsid w:val="00641061"/>
    <w:rsid w:val="00641109"/>
    <w:rsid w:val="006418A7"/>
    <w:rsid w:val="006419E1"/>
    <w:rsid w:val="006419ED"/>
    <w:rsid w:val="00641E7B"/>
    <w:rsid w:val="006426BE"/>
    <w:rsid w:val="00642D10"/>
    <w:rsid w:val="00642F5A"/>
    <w:rsid w:val="00643769"/>
    <w:rsid w:val="006437A9"/>
    <w:rsid w:val="00643973"/>
    <w:rsid w:val="0064411B"/>
    <w:rsid w:val="00644200"/>
    <w:rsid w:val="0064420D"/>
    <w:rsid w:val="0064428B"/>
    <w:rsid w:val="0064429C"/>
    <w:rsid w:val="00644511"/>
    <w:rsid w:val="0064486C"/>
    <w:rsid w:val="00644CDB"/>
    <w:rsid w:val="00644E60"/>
    <w:rsid w:val="006452DB"/>
    <w:rsid w:val="0064552C"/>
    <w:rsid w:val="006457B7"/>
    <w:rsid w:val="00645C7B"/>
    <w:rsid w:val="00645C8A"/>
    <w:rsid w:val="00646556"/>
    <w:rsid w:val="0064687F"/>
    <w:rsid w:val="00646A48"/>
    <w:rsid w:val="00646A90"/>
    <w:rsid w:val="006473FF"/>
    <w:rsid w:val="00647CB3"/>
    <w:rsid w:val="00647D60"/>
    <w:rsid w:val="00650150"/>
    <w:rsid w:val="00650854"/>
    <w:rsid w:val="006508EE"/>
    <w:rsid w:val="00650A90"/>
    <w:rsid w:val="00650CF1"/>
    <w:rsid w:val="00650D1E"/>
    <w:rsid w:val="00650EB8"/>
    <w:rsid w:val="00650F7C"/>
    <w:rsid w:val="00650F88"/>
    <w:rsid w:val="00650FBE"/>
    <w:rsid w:val="006513D5"/>
    <w:rsid w:val="006518B1"/>
    <w:rsid w:val="00651AD0"/>
    <w:rsid w:val="00651AD3"/>
    <w:rsid w:val="00651BCB"/>
    <w:rsid w:val="00651FA0"/>
    <w:rsid w:val="006529BA"/>
    <w:rsid w:val="00652BB4"/>
    <w:rsid w:val="006530C4"/>
    <w:rsid w:val="00653273"/>
    <w:rsid w:val="00653365"/>
    <w:rsid w:val="00653BA8"/>
    <w:rsid w:val="0065403E"/>
    <w:rsid w:val="00654202"/>
    <w:rsid w:val="00654346"/>
    <w:rsid w:val="006544F6"/>
    <w:rsid w:val="00654A54"/>
    <w:rsid w:val="00654B42"/>
    <w:rsid w:val="00654C81"/>
    <w:rsid w:val="00654D84"/>
    <w:rsid w:val="00655070"/>
    <w:rsid w:val="00655223"/>
    <w:rsid w:val="006556C3"/>
    <w:rsid w:val="00655780"/>
    <w:rsid w:val="0065594D"/>
    <w:rsid w:val="00655E51"/>
    <w:rsid w:val="006561FF"/>
    <w:rsid w:val="006564A5"/>
    <w:rsid w:val="00656D6F"/>
    <w:rsid w:val="00657005"/>
    <w:rsid w:val="006574B4"/>
    <w:rsid w:val="006578D9"/>
    <w:rsid w:val="00657F67"/>
    <w:rsid w:val="006601F9"/>
    <w:rsid w:val="006602D1"/>
    <w:rsid w:val="006605DC"/>
    <w:rsid w:val="00660A1C"/>
    <w:rsid w:val="00660E95"/>
    <w:rsid w:val="00660FB5"/>
    <w:rsid w:val="00661163"/>
    <w:rsid w:val="00661601"/>
    <w:rsid w:val="00661636"/>
    <w:rsid w:val="00661817"/>
    <w:rsid w:val="00661C1D"/>
    <w:rsid w:val="00661CC2"/>
    <w:rsid w:val="00661FCE"/>
    <w:rsid w:val="0066203C"/>
    <w:rsid w:val="006620D0"/>
    <w:rsid w:val="00662166"/>
    <w:rsid w:val="00662800"/>
    <w:rsid w:val="0066285A"/>
    <w:rsid w:val="00662972"/>
    <w:rsid w:val="00662FA2"/>
    <w:rsid w:val="006631ED"/>
    <w:rsid w:val="00663472"/>
    <w:rsid w:val="00663572"/>
    <w:rsid w:val="006635DC"/>
    <w:rsid w:val="006638D7"/>
    <w:rsid w:val="00663908"/>
    <w:rsid w:val="0066394E"/>
    <w:rsid w:val="00663E90"/>
    <w:rsid w:val="0066402E"/>
    <w:rsid w:val="00664121"/>
    <w:rsid w:val="006646F4"/>
    <w:rsid w:val="00665229"/>
    <w:rsid w:val="00665316"/>
    <w:rsid w:val="0066544A"/>
    <w:rsid w:val="006654E8"/>
    <w:rsid w:val="0066551A"/>
    <w:rsid w:val="0066568F"/>
    <w:rsid w:val="0066586E"/>
    <w:rsid w:val="00665CCE"/>
    <w:rsid w:val="00666025"/>
    <w:rsid w:val="00666878"/>
    <w:rsid w:val="006672FC"/>
    <w:rsid w:val="006677FA"/>
    <w:rsid w:val="006677FF"/>
    <w:rsid w:val="00667A27"/>
    <w:rsid w:val="00667F81"/>
    <w:rsid w:val="006704BF"/>
    <w:rsid w:val="006708EC"/>
    <w:rsid w:val="00670AD6"/>
    <w:rsid w:val="00670B5C"/>
    <w:rsid w:val="00670ECD"/>
    <w:rsid w:val="00671240"/>
    <w:rsid w:val="00671C8F"/>
    <w:rsid w:val="0067222A"/>
    <w:rsid w:val="006722E6"/>
    <w:rsid w:val="00672575"/>
    <w:rsid w:val="00672966"/>
    <w:rsid w:val="0067299F"/>
    <w:rsid w:val="006729A2"/>
    <w:rsid w:val="006729D5"/>
    <w:rsid w:val="00672B94"/>
    <w:rsid w:val="00672E1A"/>
    <w:rsid w:val="00672F44"/>
    <w:rsid w:val="0067330E"/>
    <w:rsid w:val="006734DA"/>
    <w:rsid w:val="006735BC"/>
    <w:rsid w:val="00673783"/>
    <w:rsid w:val="006737DD"/>
    <w:rsid w:val="00673BDE"/>
    <w:rsid w:val="00673DFA"/>
    <w:rsid w:val="00673EB7"/>
    <w:rsid w:val="00673FBF"/>
    <w:rsid w:val="00674460"/>
    <w:rsid w:val="006746FF"/>
    <w:rsid w:val="00674DF0"/>
    <w:rsid w:val="00675032"/>
    <w:rsid w:val="0067517B"/>
    <w:rsid w:val="006755C0"/>
    <w:rsid w:val="00675652"/>
    <w:rsid w:val="006757DC"/>
    <w:rsid w:val="00675965"/>
    <w:rsid w:val="0067621F"/>
    <w:rsid w:val="006763E2"/>
    <w:rsid w:val="006767B8"/>
    <w:rsid w:val="00677133"/>
    <w:rsid w:val="00677725"/>
    <w:rsid w:val="006800D1"/>
    <w:rsid w:val="0068013A"/>
    <w:rsid w:val="00680A97"/>
    <w:rsid w:val="00680C70"/>
    <w:rsid w:val="00680F30"/>
    <w:rsid w:val="00680F81"/>
    <w:rsid w:val="0068102D"/>
    <w:rsid w:val="006819F6"/>
    <w:rsid w:val="00681A0A"/>
    <w:rsid w:val="00681FC9"/>
    <w:rsid w:val="00681FCB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6B4"/>
    <w:rsid w:val="00685725"/>
    <w:rsid w:val="00685D3B"/>
    <w:rsid w:val="0068623E"/>
    <w:rsid w:val="00686366"/>
    <w:rsid w:val="0068653A"/>
    <w:rsid w:val="0068655C"/>
    <w:rsid w:val="0068673B"/>
    <w:rsid w:val="006868AC"/>
    <w:rsid w:val="006868CB"/>
    <w:rsid w:val="0068721F"/>
    <w:rsid w:val="0068725C"/>
    <w:rsid w:val="00690078"/>
    <w:rsid w:val="00690847"/>
    <w:rsid w:val="0069088B"/>
    <w:rsid w:val="00690D12"/>
    <w:rsid w:val="00690E33"/>
    <w:rsid w:val="00690F0E"/>
    <w:rsid w:val="0069122F"/>
    <w:rsid w:val="00691278"/>
    <w:rsid w:val="0069172A"/>
    <w:rsid w:val="006918F9"/>
    <w:rsid w:val="006919C5"/>
    <w:rsid w:val="00691C7D"/>
    <w:rsid w:val="00691D23"/>
    <w:rsid w:val="00691D43"/>
    <w:rsid w:val="00692216"/>
    <w:rsid w:val="00692521"/>
    <w:rsid w:val="00692602"/>
    <w:rsid w:val="00692799"/>
    <w:rsid w:val="006927F0"/>
    <w:rsid w:val="0069294A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21B"/>
    <w:rsid w:val="00695685"/>
    <w:rsid w:val="006958A5"/>
    <w:rsid w:val="00695D50"/>
    <w:rsid w:val="00695D83"/>
    <w:rsid w:val="00695E95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86D"/>
    <w:rsid w:val="006A0942"/>
    <w:rsid w:val="006A17EF"/>
    <w:rsid w:val="006A18CF"/>
    <w:rsid w:val="006A18DD"/>
    <w:rsid w:val="006A1B7F"/>
    <w:rsid w:val="006A1ECB"/>
    <w:rsid w:val="006A2245"/>
    <w:rsid w:val="006A2347"/>
    <w:rsid w:val="006A24B3"/>
    <w:rsid w:val="006A24FF"/>
    <w:rsid w:val="006A2D0E"/>
    <w:rsid w:val="006A2DC5"/>
    <w:rsid w:val="006A2E66"/>
    <w:rsid w:val="006A2FAD"/>
    <w:rsid w:val="006A301C"/>
    <w:rsid w:val="006A31AE"/>
    <w:rsid w:val="006A3227"/>
    <w:rsid w:val="006A32D1"/>
    <w:rsid w:val="006A3334"/>
    <w:rsid w:val="006A3396"/>
    <w:rsid w:val="006A3574"/>
    <w:rsid w:val="006A360B"/>
    <w:rsid w:val="006A3F94"/>
    <w:rsid w:val="006A4113"/>
    <w:rsid w:val="006A457C"/>
    <w:rsid w:val="006A4584"/>
    <w:rsid w:val="006A47FC"/>
    <w:rsid w:val="006A484F"/>
    <w:rsid w:val="006A49B5"/>
    <w:rsid w:val="006A5185"/>
    <w:rsid w:val="006A55C9"/>
    <w:rsid w:val="006A5A45"/>
    <w:rsid w:val="006A5C47"/>
    <w:rsid w:val="006A5CA3"/>
    <w:rsid w:val="006A5E0F"/>
    <w:rsid w:val="006A5E26"/>
    <w:rsid w:val="006A6725"/>
    <w:rsid w:val="006A67FF"/>
    <w:rsid w:val="006A6B69"/>
    <w:rsid w:val="006A6CBB"/>
    <w:rsid w:val="006A7021"/>
    <w:rsid w:val="006A7574"/>
    <w:rsid w:val="006A7594"/>
    <w:rsid w:val="006A7604"/>
    <w:rsid w:val="006A7A2D"/>
    <w:rsid w:val="006A7BF2"/>
    <w:rsid w:val="006A7C40"/>
    <w:rsid w:val="006A7FDD"/>
    <w:rsid w:val="006B02B5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628"/>
    <w:rsid w:val="006B373A"/>
    <w:rsid w:val="006B393F"/>
    <w:rsid w:val="006B3C12"/>
    <w:rsid w:val="006B3E55"/>
    <w:rsid w:val="006B4818"/>
    <w:rsid w:val="006B4A5F"/>
    <w:rsid w:val="006B4BCE"/>
    <w:rsid w:val="006B4D4E"/>
    <w:rsid w:val="006B5CDC"/>
    <w:rsid w:val="006B5E42"/>
    <w:rsid w:val="006B60E2"/>
    <w:rsid w:val="006B6AD0"/>
    <w:rsid w:val="006B6BA3"/>
    <w:rsid w:val="006B6BF0"/>
    <w:rsid w:val="006B6C95"/>
    <w:rsid w:val="006B6DA9"/>
    <w:rsid w:val="006B725C"/>
    <w:rsid w:val="006B7360"/>
    <w:rsid w:val="006B7864"/>
    <w:rsid w:val="006B789D"/>
    <w:rsid w:val="006B7B8D"/>
    <w:rsid w:val="006C03B2"/>
    <w:rsid w:val="006C0485"/>
    <w:rsid w:val="006C097C"/>
    <w:rsid w:val="006C09DD"/>
    <w:rsid w:val="006C0A1A"/>
    <w:rsid w:val="006C12D6"/>
    <w:rsid w:val="006C1B3F"/>
    <w:rsid w:val="006C20C0"/>
    <w:rsid w:val="006C2D5B"/>
    <w:rsid w:val="006C2F89"/>
    <w:rsid w:val="006C375B"/>
    <w:rsid w:val="006C377A"/>
    <w:rsid w:val="006C3F40"/>
    <w:rsid w:val="006C40B9"/>
    <w:rsid w:val="006C44D3"/>
    <w:rsid w:val="006C45C1"/>
    <w:rsid w:val="006C4AF6"/>
    <w:rsid w:val="006C4B0F"/>
    <w:rsid w:val="006C4B11"/>
    <w:rsid w:val="006C4BA2"/>
    <w:rsid w:val="006C4D69"/>
    <w:rsid w:val="006C4F9D"/>
    <w:rsid w:val="006C50C3"/>
    <w:rsid w:val="006C51DA"/>
    <w:rsid w:val="006C5215"/>
    <w:rsid w:val="006C5389"/>
    <w:rsid w:val="006C566C"/>
    <w:rsid w:val="006C57B4"/>
    <w:rsid w:val="006C57EC"/>
    <w:rsid w:val="006C5A4C"/>
    <w:rsid w:val="006C5C20"/>
    <w:rsid w:val="006C5C76"/>
    <w:rsid w:val="006C5EA0"/>
    <w:rsid w:val="006C5FF1"/>
    <w:rsid w:val="006C6287"/>
    <w:rsid w:val="006C677C"/>
    <w:rsid w:val="006C6C28"/>
    <w:rsid w:val="006C6E92"/>
    <w:rsid w:val="006C73CA"/>
    <w:rsid w:val="006C74D1"/>
    <w:rsid w:val="006C75C9"/>
    <w:rsid w:val="006D0233"/>
    <w:rsid w:val="006D03CD"/>
    <w:rsid w:val="006D0A70"/>
    <w:rsid w:val="006D0AD9"/>
    <w:rsid w:val="006D0DED"/>
    <w:rsid w:val="006D0FC9"/>
    <w:rsid w:val="006D1277"/>
    <w:rsid w:val="006D1338"/>
    <w:rsid w:val="006D164F"/>
    <w:rsid w:val="006D1731"/>
    <w:rsid w:val="006D19ED"/>
    <w:rsid w:val="006D1A23"/>
    <w:rsid w:val="006D1EE3"/>
    <w:rsid w:val="006D1F1A"/>
    <w:rsid w:val="006D21FF"/>
    <w:rsid w:val="006D2440"/>
    <w:rsid w:val="006D247B"/>
    <w:rsid w:val="006D2627"/>
    <w:rsid w:val="006D267C"/>
    <w:rsid w:val="006D2B27"/>
    <w:rsid w:val="006D2F24"/>
    <w:rsid w:val="006D31AF"/>
    <w:rsid w:val="006D31DD"/>
    <w:rsid w:val="006D36A3"/>
    <w:rsid w:val="006D3DC9"/>
    <w:rsid w:val="006D43AD"/>
    <w:rsid w:val="006D43BD"/>
    <w:rsid w:val="006D492A"/>
    <w:rsid w:val="006D493C"/>
    <w:rsid w:val="006D4ED6"/>
    <w:rsid w:val="006D4F72"/>
    <w:rsid w:val="006D59BF"/>
    <w:rsid w:val="006D5A82"/>
    <w:rsid w:val="006D5AE7"/>
    <w:rsid w:val="006D5B2C"/>
    <w:rsid w:val="006D5EC2"/>
    <w:rsid w:val="006D5F74"/>
    <w:rsid w:val="006D5FEF"/>
    <w:rsid w:val="006D615D"/>
    <w:rsid w:val="006D6A4C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3FA7"/>
    <w:rsid w:val="006E4469"/>
    <w:rsid w:val="006E44B9"/>
    <w:rsid w:val="006E459B"/>
    <w:rsid w:val="006E4EBD"/>
    <w:rsid w:val="006E4EC2"/>
    <w:rsid w:val="006E512D"/>
    <w:rsid w:val="006E5151"/>
    <w:rsid w:val="006E5369"/>
    <w:rsid w:val="006E54EC"/>
    <w:rsid w:val="006E554E"/>
    <w:rsid w:val="006E604E"/>
    <w:rsid w:val="006E6230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AB4"/>
    <w:rsid w:val="006E7E49"/>
    <w:rsid w:val="006E7F71"/>
    <w:rsid w:val="006F0407"/>
    <w:rsid w:val="006F05C2"/>
    <w:rsid w:val="006F090B"/>
    <w:rsid w:val="006F0920"/>
    <w:rsid w:val="006F0A90"/>
    <w:rsid w:val="006F0C12"/>
    <w:rsid w:val="006F0D88"/>
    <w:rsid w:val="006F0EB1"/>
    <w:rsid w:val="006F1008"/>
    <w:rsid w:val="006F14C7"/>
    <w:rsid w:val="006F18B5"/>
    <w:rsid w:val="006F1D86"/>
    <w:rsid w:val="006F22CB"/>
    <w:rsid w:val="006F291E"/>
    <w:rsid w:val="006F2A00"/>
    <w:rsid w:val="006F2A50"/>
    <w:rsid w:val="006F2E21"/>
    <w:rsid w:val="006F3052"/>
    <w:rsid w:val="006F314D"/>
    <w:rsid w:val="006F3488"/>
    <w:rsid w:val="006F3738"/>
    <w:rsid w:val="006F3B01"/>
    <w:rsid w:val="006F3BDF"/>
    <w:rsid w:val="006F3CE6"/>
    <w:rsid w:val="006F3F79"/>
    <w:rsid w:val="006F4072"/>
    <w:rsid w:val="006F407D"/>
    <w:rsid w:val="006F4189"/>
    <w:rsid w:val="006F438C"/>
    <w:rsid w:val="006F454E"/>
    <w:rsid w:val="006F4862"/>
    <w:rsid w:val="006F4A19"/>
    <w:rsid w:val="006F4D51"/>
    <w:rsid w:val="006F519A"/>
    <w:rsid w:val="006F557B"/>
    <w:rsid w:val="006F5B41"/>
    <w:rsid w:val="006F662F"/>
    <w:rsid w:val="006F6689"/>
    <w:rsid w:val="006F6740"/>
    <w:rsid w:val="006F71E9"/>
    <w:rsid w:val="006F746D"/>
    <w:rsid w:val="006F77BD"/>
    <w:rsid w:val="006F7A92"/>
    <w:rsid w:val="006F7C53"/>
    <w:rsid w:val="006F7E42"/>
    <w:rsid w:val="006F7FDC"/>
    <w:rsid w:val="00700042"/>
    <w:rsid w:val="0070023A"/>
    <w:rsid w:val="007002DB"/>
    <w:rsid w:val="0070076D"/>
    <w:rsid w:val="00700E02"/>
    <w:rsid w:val="00701493"/>
    <w:rsid w:val="007017EA"/>
    <w:rsid w:val="0070181F"/>
    <w:rsid w:val="0070193E"/>
    <w:rsid w:val="00701B27"/>
    <w:rsid w:val="007020CF"/>
    <w:rsid w:val="007023B2"/>
    <w:rsid w:val="00702BFC"/>
    <w:rsid w:val="00702D9C"/>
    <w:rsid w:val="00702DFC"/>
    <w:rsid w:val="007034BC"/>
    <w:rsid w:val="007035BC"/>
    <w:rsid w:val="007035F6"/>
    <w:rsid w:val="007036E5"/>
    <w:rsid w:val="007038D5"/>
    <w:rsid w:val="00703920"/>
    <w:rsid w:val="00703E01"/>
    <w:rsid w:val="0070423D"/>
    <w:rsid w:val="00704439"/>
    <w:rsid w:val="007046B8"/>
    <w:rsid w:val="007047A7"/>
    <w:rsid w:val="007048DD"/>
    <w:rsid w:val="00704A33"/>
    <w:rsid w:val="00704DEB"/>
    <w:rsid w:val="007052F3"/>
    <w:rsid w:val="00705584"/>
    <w:rsid w:val="00705B80"/>
    <w:rsid w:val="00705D51"/>
    <w:rsid w:val="00705E96"/>
    <w:rsid w:val="007064A7"/>
    <w:rsid w:val="00706513"/>
    <w:rsid w:val="00706DFB"/>
    <w:rsid w:val="00706E08"/>
    <w:rsid w:val="0070711F"/>
    <w:rsid w:val="0070743B"/>
    <w:rsid w:val="00707964"/>
    <w:rsid w:val="00707AE0"/>
    <w:rsid w:val="00707CFF"/>
    <w:rsid w:val="00710027"/>
    <w:rsid w:val="007101EE"/>
    <w:rsid w:val="00710437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309"/>
    <w:rsid w:val="0071282D"/>
    <w:rsid w:val="00712A0F"/>
    <w:rsid w:val="00712FDB"/>
    <w:rsid w:val="0071374D"/>
    <w:rsid w:val="00713B48"/>
    <w:rsid w:val="00713CA2"/>
    <w:rsid w:val="00713FFB"/>
    <w:rsid w:val="007141D2"/>
    <w:rsid w:val="00714312"/>
    <w:rsid w:val="00714722"/>
    <w:rsid w:val="00714C2E"/>
    <w:rsid w:val="00714D6A"/>
    <w:rsid w:val="00714E74"/>
    <w:rsid w:val="0071521A"/>
    <w:rsid w:val="007154AE"/>
    <w:rsid w:val="00715D28"/>
    <w:rsid w:val="00715F49"/>
    <w:rsid w:val="007162F2"/>
    <w:rsid w:val="007163BF"/>
    <w:rsid w:val="0071649C"/>
    <w:rsid w:val="00716688"/>
    <w:rsid w:val="00716C3F"/>
    <w:rsid w:val="00716F80"/>
    <w:rsid w:val="00716FB1"/>
    <w:rsid w:val="00716FC0"/>
    <w:rsid w:val="00717267"/>
    <w:rsid w:val="00717844"/>
    <w:rsid w:val="007178EE"/>
    <w:rsid w:val="00717B0A"/>
    <w:rsid w:val="00717D66"/>
    <w:rsid w:val="0072002C"/>
    <w:rsid w:val="00720048"/>
    <w:rsid w:val="00720190"/>
    <w:rsid w:val="0072027D"/>
    <w:rsid w:val="00720759"/>
    <w:rsid w:val="00720BD4"/>
    <w:rsid w:val="007215A9"/>
    <w:rsid w:val="0072165C"/>
    <w:rsid w:val="007218A9"/>
    <w:rsid w:val="0072190B"/>
    <w:rsid w:val="007219ED"/>
    <w:rsid w:val="00721E1D"/>
    <w:rsid w:val="007221F1"/>
    <w:rsid w:val="00722310"/>
    <w:rsid w:val="00722B72"/>
    <w:rsid w:val="00722EE0"/>
    <w:rsid w:val="007230B7"/>
    <w:rsid w:val="00723166"/>
    <w:rsid w:val="00723701"/>
    <w:rsid w:val="00723D13"/>
    <w:rsid w:val="00723EC3"/>
    <w:rsid w:val="00724426"/>
    <w:rsid w:val="00724BE0"/>
    <w:rsid w:val="00724EA2"/>
    <w:rsid w:val="00725068"/>
    <w:rsid w:val="007254A9"/>
    <w:rsid w:val="007254B1"/>
    <w:rsid w:val="0072560E"/>
    <w:rsid w:val="0072583E"/>
    <w:rsid w:val="00725866"/>
    <w:rsid w:val="007259B8"/>
    <w:rsid w:val="00725AEE"/>
    <w:rsid w:val="00725C65"/>
    <w:rsid w:val="00725CB6"/>
    <w:rsid w:val="00725D75"/>
    <w:rsid w:val="0072602E"/>
    <w:rsid w:val="00726281"/>
    <w:rsid w:val="0072665F"/>
    <w:rsid w:val="00726661"/>
    <w:rsid w:val="00727E9F"/>
    <w:rsid w:val="00727EBC"/>
    <w:rsid w:val="00730302"/>
    <w:rsid w:val="0073033A"/>
    <w:rsid w:val="00730F53"/>
    <w:rsid w:val="00731032"/>
    <w:rsid w:val="0073128B"/>
    <w:rsid w:val="0073171A"/>
    <w:rsid w:val="0073174F"/>
    <w:rsid w:val="00731868"/>
    <w:rsid w:val="00731A41"/>
    <w:rsid w:val="00731CAD"/>
    <w:rsid w:val="00731D37"/>
    <w:rsid w:val="00731E4B"/>
    <w:rsid w:val="00731E9C"/>
    <w:rsid w:val="007322AB"/>
    <w:rsid w:val="00732321"/>
    <w:rsid w:val="00732AAE"/>
    <w:rsid w:val="00732CF8"/>
    <w:rsid w:val="00733315"/>
    <w:rsid w:val="00733560"/>
    <w:rsid w:val="00733858"/>
    <w:rsid w:val="00733A74"/>
    <w:rsid w:val="00733A80"/>
    <w:rsid w:val="00733AA9"/>
    <w:rsid w:val="00733AD7"/>
    <w:rsid w:val="00733B1F"/>
    <w:rsid w:val="00733F4E"/>
    <w:rsid w:val="0073497A"/>
    <w:rsid w:val="00734E08"/>
    <w:rsid w:val="007352B1"/>
    <w:rsid w:val="007356D0"/>
    <w:rsid w:val="007357A9"/>
    <w:rsid w:val="0073637C"/>
    <w:rsid w:val="007365A7"/>
    <w:rsid w:val="00736801"/>
    <w:rsid w:val="00736BFE"/>
    <w:rsid w:val="00736D7B"/>
    <w:rsid w:val="007377ED"/>
    <w:rsid w:val="00737931"/>
    <w:rsid w:val="007379C8"/>
    <w:rsid w:val="00737A2C"/>
    <w:rsid w:val="00740128"/>
    <w:rsid w:val="00740698"/>
    <w:rsid w:val="007406C0"/>
    <w:rsid w:val="007409E8"/>
    <w:rsid w:val="00740AC1"/>
    <w:rsid w:val="00740CD3"/>
    <w:rsid w:val="00740EF3"/>
    <w:rsid w:val="00740FC4"/>
    <w:rsid w:val="0074108B"/>
    <w:rsid w:val="007419FC"/>
    <w:rsid w:val="00741EA2"/>
    <w:rsid w:val="007420C9"/>
    <w:rsid w:val="00742235"/>
    <w:rsid w:val="007422B2"/>
    <w:rsid w:val="007424F5"/>
    <w:rsid w:val="00742695"/>
    <w:rsid w:val="0074289C"/>
    <w:rsid w:val="007429AB"/>
    <w:rsid w:val="00742A51"/>
    <w:rsid w:val="00742BFB"/>
    <w:rsid w:val="00742EC0"/>
    <w:rsid w:val="0074336F"/>
    <w:rsid w:val="00743757"/>
    <w:rsid w:val="00743867"/>
    <w:rsid w:val="00744055"/>
    <w:rsid w:val="00744456"/>
    <w:rsid w:val="007446E3"/>
    <w:rsid w:val="007447A8"/>
    <w:rsid w:val="00744FB1"/>
    <w:rsid w:val="00745052"/>
    <w:rsid w:val="0074523F"/>
    <w:rsid w:val="0074576E"/>
    <w:rsid w:val="007457C3"/>
    <w:rsid w:val="00745EBB"/>
    <w:rsid w:val="00746131"/>
    <w:rsid w:val="00746167"/>
    <w:rsid w:val="00746199"/>
    <w:rsid w:val="0074644A"/>
    <w:rsid w:val="007466A2"/>
    <w:rsid w:val="00746DF2"/>
    <w:rsid w:val="00747202"/>
    <w:rsid w:val="00747446"/>
    <w:rsid w:val="0074769A"/>
    <w:rsid w:val="00747BD8"/>
    <w:rsid w:val="00747E09"/>
    <w:rsid w:val="00747F05"/>
    <w:rsid w:val="00747FE3"/>
    <w:rsid w:val="00750131"/>
    <w:rsid w:val="00750318"/>
    <w:rsid w:val="0075038A"/>
    <w:rsid w:val="00750397"/>
    <w:rsid w:val="0075055F"/>
    <w:rsid w:val="00750771"/>
    <w:rsid w:val="007509F9"/>
    <w:rsid w:val="00750F1B"/>
    <w:rsid w:val="007515C8"/>
    <w:rsid w:val="007517D1"/>
    <w:rsid w:val="0075197E"/>
    <w:rsid w:val="00751F76"/>
    <w:rsid w:val="00752497"/>
    <w:rsid w:val="007525C0"/>
    <w:rsid w:val="007526B0"/>
    <w:rsid w:val="0075288B"/>
    <w:rsid w:val="00752A70"/>
    <w:rsid w:val="00752CFF"/>
    <w:rsid w:val="00752DE9"/>
    <w:rsid w:val="00752FA4"/>
    <w:rsid w:val="00752FE7"/>
    <w:rsid w:val="007536BB"/>
    <w:rsid w:val="00753B9D"/>
    <w:rsid w:val="00753E73"/>
    <w:rsid w:val="00753F01"/>
    <w:rsid w:val="0075401D"/>
    <w:rsid w:val="0075412E"/>
    <w:rsid w:val="00754CC1"/>
    <w:rsid w:val="00754D64"/>
    <w:rsid w:val="0075561C"/>
    <w:rsid w:val="007556A5"/>
    <w:rsid w:val="00755B06"/>
    <w:rsid w:val="00755E06"/>
    <w:rsid w:val="00755E61"/>
    <w:rsid w:val="0075639D"/>
    <w:rsid w:val="007564B4"/>
    <w:rsid w:val="007565E2"/>
    <w:rsid w:val="007570A3"/>
    <w:rsid w:val="00757143"/>
    <w:rsid w:val="00757199"/>
    <w:rsid w:val="007572E9"/>
    <w:rsid w:val="00757495"/>
    <w:rsid w:val="00757760"/>
    <w:rsid w:val="00757A61"/>
    <w:rsid w:val="00757C8F"/>
    <w:rsid w:val="00757CCC"/>
    <w:rsid w:val="00757CD9"/>
    <w:rsid w:val="00757D4D"/>
    <w:rsid w:val="00757E8E"/>
    <w:rsid w:val="00757FE8"/>
    <w:rsid w:val="007600CF"/>
    <w:rsid w:val="00760224"/>
    <w:rsid w:val="007604E2"/>
    <w:rsid w:val="00760756"/>
    <w:rsid w:val="007608B3"/>
    <w:rsid w:val="00760D12"/>
    <w:rsid w:val="00760D79"/>
    <w:rsid w:val="00760E75"/>
    <w:rsid w:val="007611BE"/>
    <w:rsid w:val="007613AF"/>
    <w:rsid w:val="00761520"/>
    <w:rsid w:val="007619FB"/>
    <w:rsid w:val="00761A82"/>
    <w:rsid w:val="00761F4D"/>
    <w:rsid w:val="0076200C"/>
    <w:rsid w:val="007624B0"/>
    <w:rsid w:val="007624B9"/>
    <w:rsid w:val="007625ED"/>
    <w:rsid w:val="00762924"/>
    <w:rsid w:val="0076295C"/>
    <w:rsid w:val="00762E4E"/>
    <w:rsid w:val="00763055"/>
    <w:rsid w:val="00763272"/>
    <w:rsid w:val="0076357A"/>
    <w:rsid w:val="0076375B"/>
    <w:rsid w:val="00763D32"/>
    <w:rsid w:val="0076409E"/>
    <w:rsid w:val="007640F2"/>
    <w:rsid w:val="00764140"/>
    <w:rsid w:val="00764340"/>
    <w:rsid w:val="0076442F"/>
    <w:rsid w:val="0076492D"/>
    <w:rsid w:val="00764E4E"/>
    <w:rsid w:val="00764EB8"/>
    <w:rsid w:val="00765036"/>
    <w:rsid w:val="00765098"/>
    <w:rsid w:val="007651FE"/>
    <w:rsid w:val="00765391"/>
    <w:rsid w:val="0076598E"/>
    <w:rsid w:val="00765A64"/>
    <w:rsid w:val="00765FDC"/>
    <w:rsid w:val="007662FA"/>
    <w:rsid w:val="0076650C"/>
    <w:rsid w:val="0076652A"/>
    <w:rsid w:val="00766559"/>
    <w:rsid w:val="007667D5"/>
    <w:rsid w:val="00766B0E"/>
    <w:rsid w:val="00766BFB"/>
    <w:rsid w:val="00766DFE"/>
    <w:rsid w:val="00766E27"/>
    <w:rsid w:val="00766F75"/>
    <w:rsid w:val="0076731C"/>
    <w:rsid w:val="00767416"/>
    <w:rsid w:val="0076747C"/>
    <w:rsid w:val="007678B6"/>
    <w:rsid w:val="00767D9B"/>
    <w:rsid w:val="00767E1B"/>
    <w:rsid w:val="00767E8C"/>
    <w:rsid w:val="00770CEE"/>
    <w:rsid w:val="00770FBC"/>
    <w:rsid w:val="007711E4"/>
    <w:rsid w:val="007715FA"/>
    <w:rsid w:val="007718CC"/>
    <w:rsid w:val="007719DC"/>
    <w:rsid w:val="007721AD"/>
    <w:rsid w:val="00772B80"/>
    <w:rsid w:val="00772C97"/>
    <w:rsid w:val="00772D15"/>
    <w:rsid w:val="00772DC3"/>
    <w:rsid w:val="00772E92"/>
    <w:rsid w:val="007733C4"/>
    <w:rsid w:val="007743A1"/>
    <w:rsid w:val="007744EF"/>
    <w:rsid w:val="00774836"/>
    <w:rsid w:val="00774AC6"/>
    <w:rsid w:val="00774B76"/>
    <w:rsid w:val="007750DC"/>
    <w:rsid w:val="00775330"/>
    <w:rsid w:val="0077562C"/>
    <w:rsid w:val="00775BAA"/>
    <w:rsid w:val="00775D0E"/>
    <w:rsid w:val="00775EFD"/>
    <w:rsid w:val="00775F11"/>
    <w:rsid w:val="007760CB"/>
    <w:rsid w:val="007761C3"/>
    <w:rsid w:val="007762B1"/>
    <w:rsid w:val="007762CD"/>
    <w:rsid w:val="007768F2"/>
    <w:rsid w:val="00776949"/>
    <w:rsid w:val="00776A61"/>
    <w:rsid w:val="00776E9E"/>
    <w:rsid w:val="00777053"/>
    <w:rsid w:val="007773AF"/>
    <w:rsid w:val="00777CD9"/>
    <w:rsid w:val="00777EE9"/>
    <w:rsid w:val="00780657"/>
    <w:rsid w:val="007807E0"/>
    <w:rsid w:val="00780980"/>
    <w:rsid w:val="007809E1"/>
    <w:rsid w:val="00780ACC"/>
    <w:rsid w:val="00780FD1"/>
    <w:rsid w:val="0078109E"/>
    <w:rsid w:val="0078114F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080"/>
    <w:rsid w:val="00783315"/>
    <w:rsid w:val="007833C3"/>
    <w:rsid w:val="007837BE"/>
    <w:rsid w:val="0078380D"/>
    <w:rsid w:val="0078388F"/>
    <w:rsid w:val="00783C3E"/>
    <w:rsid w:val="007842FE"/>
    <w:rsid w:val="00784702"/>
    <w:rsid w:val="007848B8"/>
    <w:rsid w:val="007849E6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9B5"/>
    <w:rsid w:val="00786BC0"/>
    <w:rsid w:val="00786FEC"/>
    <w:rsid w:val="0078756D"/>
    <w:rsid w:val="00787736"/>
    <w:rsid w:val="007878F1"/>
    <w:rsid w:val="00787977"/>
    <w:rsid w:val="0078798C"/>
    <w:rsid w:val="00787A55"/>
    <w:rsid w:val="00787AE9"/>
    <w:rsid w:val="00787FF1"/>
    <w:rsid w:val="00790513"/>
    <w:rsid w:val="0079051B"/>
    <w:rsid w:val="00790E01"/>
    <w:rsid w:val="00790E0B"/>
    <w:rsid w:val="00791055"/>
    <w:rsid w:val="007916D2"/>
    <w:rsid w:val="007917E8"/>
    <w:rsid w:val="00791ADE"/>
    <w:rsid w:val="00791BEA"/>
    <w:rsid w:val="007920D9"/>
    <w:rsid w:val="007926B7"/>
    <w:rsid w:val="00792AD9"/>
    <w:rsid w:val="00792DB2"/>
    <w:rsid w:val="00792ECC"/>
    <w:rsid w:val="00792F7F"/>
    <w:rsid w:val="00792FCC"/>
    <w:rsid w:val="00793014"/>
    <w:rsid w:val="007937EA"/>
    <w:rsid w:val="0079397D"/>
    <w:rsid w:val="007939C7"/>
    <w:rsid w:val="00793ABC"/>
    <w:rsid w:val="00793D53"/>
    <w:rsid w:val="00793EDB"/>
    <w:rsid w:val="00793F70"/>
    <w:rsid w:val="00794782"/>
    <w:rsid w:val="007947FB"/>
    <w:rsid w:val="00795231"/>
    <w:rsid w:val="007953DC"/>
    <w:rsid w:val="0079541B"/>
    <w:rsid w:val="007954AC"/>
    <w:rsid w:val="0079601B"/>
    <w:rsid w:val="007962E1"/>
    <w:rsid w:val="0079663F"/>
    <w:rsid w:val="007966DB"/>
    <w:rsid w:val="007968C9"/>
    <w:rsid w:val="00796F91"/>
    <w:rsid w:val="00797DAA"/>
    <w:rsid w:val="00797DDD"/>
    <w:rsid w:val="00797E01"/>
    <w:rsid w:val="00797EF6"/>
    <w:rsid w:val="00797FCF"/>
    <w:rsid w:val="00797FDE"/>
    <w:rsid w:val="007A0616"/>
    <w:rsid w:val="007A0AC7"/>
    <w:rsid w:val="007A0DAC"/>
    <w:rsid w:val="007A0F46"/>
    <w:rsid w:val="007A1189"/>
    <w:rsid w:val="007A15BA"/>
    <w:rsid w:val="007A166E"/>
    <w:rsid w:val="007A18EB"/>
    <w:rsid w:val="007A1922"/>
    <w:rsid w:val="007A1B63"/>
    <w:rsid w:val="007A2770"/>
    <w:rsid w:val="007A2BFF"/>
    <w:rsid w:val="007A2DE7"/>
    <w:rsid w:val="007A300F"/>
    <w:rsid w:val="007A3040"/>
    <w:rsid w:val="007A30CD"/>
    <w:rsid w:val="007A30E9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F88"/>
    <w:rsid w:val="007A5201"/>
    <w:rsid w:val="007A5288"/>
    <w:rsid w:val="007A5996"/>
    <w:rsid w:val="007A5CE4"/>
    <w:rsid w:val="007A618D"/>
    <w:rsid w:val="007A6221"/>
    <w:rsid w:val="007A6333"/>
    <w:rsid w:val="007A6477"/>
    <w:rsid w:val="007A6909"/>
    <w:rsid w:val="007A6DE7"/>
    <w:rsid w:val="007A6F0E"/>
    <w:rsid w:val="007A75A3"/>
    <w:rsid w:val="007A7C63"/>
    <w:rsid w:val="007A7D3E"/>
    <w:rsid w:val="007A7D61"/>
    <w:rsid w:val="007A7EF5"/>
    <w:rsid w:val="007A7F7A"/>
    <w:rsid w:val="007B0010"/>
    <w:rsid w:val="007B0253"/>
    <w:rsid w:val="007B073B"/>
    <w:rsid w:val="007B0865"/>
    <w:rsid w:val="007B09ED"/>
    <w:rsid w:val="007B0B92"/>
    <w:rsid w:val="007B0F0C"/>
    <w:rsid w:val="007B1061"/>
    <w:rsid w:val="007B129D"/>
    <w:rsid w:val="007B14A8"/>
    <w:rsid w:val="007B16F9"/>
    <w:rsid w:val="007B1C2D"/>
    <w:rsid w:val="007B1F9A"/>
    <w:rsid w:val="007B21A9"/>
    <w:rsid w:val="007B2638"/>
    <w:rsid w:val="007B2C0B"/>
    <w:rsid w:val="007B2EA0"/>
    <w:rsid w:val="007B314C"/>
    <w:rsid w:val="007B322B"/>
    <w:rsid w:val="007B3279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7DB"/>
    <w:rsid w:val="007B484D"/>
    <w:rsid w:val="007B4937"/>
    <w:rsid w:val="007B4F39"/>
    <w:rsid w:val="007B5A66"/>
    <w:rsid w:val="007B5CDE"/>
    <w:rsid w:val="007B5DEB"/>
    <w:rsid w:val="007B5E5F"/>
    <w:rsid w:val="007B5FF1"/>
    <w:rsid w:val="007B630D"/>
    <w:rsid w:val="007B697F"/>
    <w:rsid w:val="007B6A11"/>
    <w:rsid w:val="007B74DB"/>
    <w:rsid w:val="007B7618"/>
    <w:rsid w:val="007B78C1"/>
    <w:rsid w:val="007C023E"/>
    <w:rsid w:val="007C02BD"/>
    <w:rsid w:val="007C0748"/>
    <w:rsid w:val="007C0759"/>
    <w:rsid w:val="007C0880"/>
    <w:rsid w:val="007C0B3D"/>
    <w:rsid w:val="007C0BD2"/>
    <w:rsid w:val="007C0F3A"/>
    <w:rsid w:val="007C100C"/>
    <w:rsid w:val="007C1065"/>
    <w:rsid w:val="007C111E"/>
    <w:rsid w:val="007C1357"/>
    <w:rsid w:val="007C1537"/>
    <w:rsid w:val="007C15C3"/>
    <w:rsid w:val="007C169D"/>
    <w:rsid w:val="007C16D7"/>
    <w:rsid w:val="007C1B94"/>
    <w:rsid w:val="007C2044"/>
    <w:rsid w:val="007C279E"/>
    <w:rsid w:val="007C286E"/>
    <w:rsid w:val="007C2A39"/>
    <w:rsid w:val="007C3255"/>
    <w:rsid w:val="007C3D88"/>
    <w:rsid w:val="007C3DE5"/>
    <w:rsid w:val="007C3EFC"/>
    <w:rsid w:val="007C3F14"/>
    <w:rsid w:val="007C438F"/>
    <w:rsid w:val="007C4485"/>
    <w:rsid w:val="007C47B5"/>
    <w:rsid w:val="007C49C4"/>
    <w:rsid w:val="007C4AE5"/>
    <w:rsid w:val="007C4BDD"/>
    <w:rsid w:val="007C508D"/>
    <w:rsid w:val="007C515A"/>
    <w:rsid w:val="007C52ED"/>
    <w:rsid w:val="007C5348"/>
    <w:rsid w:val="007C5468"/>
    <w:rsid w:val="007C55F8"/>
    <w:rsid w:val="007C56CE"/>
    <w:rsid w:val="007C5772"/>
    <w:rsid w:val="007C5AB0"/>
    <w:rsid w:val="007C5CE6"/>
    <w:rsid w:val="007C5DB6"/>
    <w:rsid w:val="007C61E0"/>
    <w:rsid w:val="007C64BC"/>
    <w:rsid w:val="007C6823"/>
    <w:rsid w:val="007C6939"/>
    <w:rsid w:val="007C6941"/>
    <w:rsid w:val="007C6AA7"/>
    <w:rsid w:val="007C6BA4"/>
    <w:rsid w:val="007C6D8A"/>
    <w:rsid w:val="007C6DA9"/>
    <w:rsid w:val="007C6E04"/>
    <w:rsid w:val="007C7215"/>
    <w:rsid w:val="007C768E"/>
    <w:rsid w:val="007C7A3E"/>
    <w:rsid w:val="007C7EF3"/>
    <w:rsid w:val="007D020B"/>
    <w:rsid w:val="007D0233"/>
    <w:rsid w:val="007D0677"/>
    <w:rsid w:val="007D0779"/>
    <w:rsid w:val="007D096E"/>
    <w:rsid w:val="007D098C"/>
    <w:rsid w:val="007D0F49"/>
    <w:rsid w:val="007D11B6"/>
    <w:rsid w:val="007D149C"/>
    <w:rsid w:val="007D1558"/>
    <w:rsid w:val="007D1B7C"/>
    <w:rsid w:val="007D1C5C"/>
    <w:rsid w:val="007D1FDF"/>
    <w:rsid w:val="007D214A"/>
    <w:rsid w:val="007D2306"/>
    <w:rsid w:val="007D249A"/>
    <w:rsid w:val="007D24AE"/>
    <w:rsid w:val="007D357E"/>
    <w:rsid w:val="007D359F"/>
    <w:rsid w:val="007D3889"/>
    <w:rsid w:val="007D39A2"/>
    <w:rsid w:val="007D39D7"/>
    <w:rsid w:val="007D3BA0"/>
    <w:rsid w:val="007D3CA2"/>
    <w:rsid w:val="007D3F34"/>
    <w:rsid w:val="007D4422"/>
    <w:rsid w:val="007D47E5"/>
    <w:rsid w:val="007D49EF"/>
    <w:rsid w:val="007D4C6E"/>
    <w:rsid w:val="007D4FF2"/>
    <w:rsid w:val="007D512C"/>
    <w:rsid w:val="007D526F"/>
    <w:rsid w:val="007D54C0"/>
    <w:rsid w:val="007D5AB1"/>
    <w:rsid w:val="007D6115"/>
    <w:rsid w:val="007D6310"/>
    <w:rsid w:val="007D6422"/>
    <w:rsid w:val="007D6436"/>
    <w:rsid w:val="007D647B"/>
    <w:rsid w:val="007D64FA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5E5"/>
    <w:rsid w:val="007E07FD"/>
    <w:rsid w:val="007E0981"/>
    <w:rsid w:val="007E0986"/>
    <w:rsid w:val="007E0C8C"/>
    <w:rsid w:val="007E1203"/>
    <w:rsid w:val="007E1479"/>
    <w:rsid w:val="007E152B"/>
    <w:rsid w:val="007E1878"/>
    <w:rsid w:val="007E191F"/>
    <w:rsid w:val="007E1A55"/>
    <w:rsid w:val="007E1CB1"/>
    <w:rsid w:val="007E201B"/>
    <w:rsid w:val="007E2146"/>
    <w:rsid w:val="007E2597"/>
    <w:rsid w:val="007E2B64"/>
    <w:rsid w:val="007E3514"/>
    <w:rsid w:val="007E39F3"/>
    <w:rsid w:val="007E3F73"/>
    <w:rsid w:val="007E4584"/>
    <w:rsid w:val="007E459E"/>
    <w:rsid w:val="007E462E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581"/>
    <w:rsid w:val="007E5A14"/>
    <w:rsid w:val="007E5B22"/>
    <w:rsid w:val="007E5FF2"/>
    <w:rsid w:val="007E5FFD"/>
    <w:rsid w:val="007E6503"/>
    <w:rsid w:val="007E6735"/>
    <w:rsid w:val="007E67F4"/>
    <w:rsid w:val="007E6EF1"/>
    <w:rsid w:val="007E75DD"/>
    <w:rsid w:val="007E7963"/>
    <w:rsid w:val="007E7B2B"/>
    <w:rsid w:val="007E7CBA"/>
    <w:rsid w:val="007F0495"/>
    <w:rsid w:val="007F05E0"/>
    <w:rsid w:val="007F0B77"/>
    <w:rsid w:val="007F0C6C"/>
    <w:rsid w:val="007F0DD3"/>
    <w:rsid w:val="007F0E5D"/>
    <w:rsid w:val="007F14D7"/>
    <w:rsid w:val="007F18C0"/>
    <w:rsid w:val="007F1E6C"/>
    <w:rsid w:val="007F1F12"/>
    <w:rsid w:val="007F22A5"/>
    <w:rsid w:val="007F2C0C"/>
    <w:rsid w:val="007F2DBB"/>
    <w:rsid w:val="007F2ED4"/>
    <w:rsid w:val="007F360A"/>
    <w:rsid w:val="007F3C69"/>
    <w:rsid w:val="007F3FB0"/>
    <w:rsid w:val="007F41BF"/>
    <w:rsid w:val="007F43A9"/>
    <w:rsid w:val="007F48E1"/>
    <w:rsid w:val="007F4ECB"/>
    <w:rsid w:val="007F5487"/>
    <w:rsid w:val="007F54A0"/>
    <w:rsid w:val="007F5608"/>
    <w:rsid w:val="007F5874"/>
    <w:rsid w:val="007F588E"/>
    <w:rsid w:val="007F5D4A"/>
    <w:rsid w:val="007F6562"/>
    <w:rsid w:val="007F65F2"/>
    <w:rsid w:val="007F65F9"/>
    <w:rsid w:val="007F6721"/>
    <w:rsid w:val="007F6BB0"/>
    <w:rsid w:val="007F6C1B"/>
    <w:rsid w:val="007F6D9E"/>
    <w:rsid w:val="007F70D6"/>
    <w:rsid w:val="007F7864"/>
    <w:rsid w:val="007F795B"/>
    <w:rsid w:val="007F7AF9"/>
    <w:rsid w:val="007F7B6D"/>
    <w:rsid w:val="007F7C2F"/>
    <w:rsid w:val="007F7CF1"/>
    <w:rsid w:val="007F7F74"/>
    <w:rsid w:val="00800104"/>
    <w:rsid w:val="00800184"/>
    <w:rsid w:val="0080024C"/>
    <w:rsid w:val="008004B6"/>
    <w:rsid w:val="008007AC"/>
    <w:rsid w:val="00800994"/>
    <w:rsid w:val="00800D5F"/>
    <w:rsid w:val="008013B8"/>
    <w:rsid w:val="008016E8"/>
    <w:rsid w:val="00801703"/>
    <w:rsid w:val="0080179D"/>
    <w:rsid w:val="00801813"/>
    <w:rsid w:val="00801838"/>
    <w:rsid w:val="0080195D"/>
    <w:rsid w:val="00801E41"/>
    <w:rsid w:val="00801FBC"/>
    <w:rsid w:val="00802410"/>
    <w:rsid w:val="00802841"/>
    <w:rsid w:val="008029BD"/>
    <w:rsid w:val="00803444"/>
    <w:rsid w:val="00803A19"/>
    <w:rsid w:val="00803A45"/>
    <w:rsid w:val="00803E2E"/>
    <w:rsid w:val="00803F3D"/>
    <w:rsid w:val="00803FAA"/>
    <w:rsid w:val="008041E1"/>
    <w:rsid w:val="00804867"/>
    <w:rsid w:val="00804A89"/>
    <w:rsid w:val="00804B2F"/>
    <w:rsid w:val="00804DFD"/>
    <w:rsid w:val="00805235"/>
    <w:rsid w:val="00805952"/>
    <w:rsid w:val="0080623D"/>
    <w:rsid w:val="0080638C"/>
    <w:rsid w:val="008067B8"/>
    <w:rsid w:val="00806979"/>
    <w:rsid w:val="0080699F"/>
    <w:rsid w:val="00806BBA"/>
    <w:rsid w:val="00806D29"/>
    <w:rsid w:val="008074A0"/>
    <w:rsid w:val="0080770D"/>
    <w:rsid w:val="008078EA"/>
    <w:rsid w:val="00807D28"/>
    <w:rsid w:val="00807D5E"/>
    <w:rsid w:val="00807E1B"/>
    <w:rsid w:val="0081012C"/>
    <w:rsid w:val="00810653"/>
    <w:rsid w:val="00810C3E"/>
    <w:rsid w:val="00810DE9"/>
    <w:rsid w:val="00810EAE"/>
    <w:rsid w:val="00811036"/>
    <w:rsid w:val="008113BD"/>
    <w:rsid w:val="00811AB4"/>
    <w:rsid w:val="00811EF6"/>
    <w:rsid w:val="00812204"/>
    <w:rsid w:val="008123D5"/>
    <w:rsid w:val="008124FE"/>
    <w:rsid w:val="008127B0"/>
    <w:rsid w:val="008130C2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4DD5"/>
    <w:rsid w:val="008154B6"/>
    <w:rsid w:val="008155E8"/>
    <w:rsid w:val="008156B7"/>
    <w:rsid w:val="00815706"/>
    <w:rsid w:val="00815867"/>
    <w:rsid w:val="008159C1"/>
    <w:rsid w:val="00815E1A"/>
    <w:rsid w:val="00815F85"/>
    <w:rsid w:val="00816264"/>
    <w:rsid w:val="00816325"/>
    <w:rsid w:val="008163A3"/>
    <w:rsid w:val="008164C2"/>
    <w:rsid w:val="00816654"/>
    <w:rsid w:val="00816747"/>
    <w:rsid w:val="00816A08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7B5"/>
    <w:rsid w:val="00820C43"/>
    <w:rsid w:val="00820CE2"/>
    <w:rsid w:val="00820DF1"/>
    <w:rsid w:val="00820EB2"/>
    <w:rsid w:val="0082172C"/>
    <w:rsid w:val="00823335"/>
    <w:rsid w:val="008237B2"/>
    <w:rsid w:val="00823D4A"/>
    <w:rsid w:val="00823F61"/>
    <w:rsid w:val="0082419B"/>
    <w:rsid w:val="00824201"/>
    <w:rsid w:val="0082449E"/>
    <w:rsid w:val="008245FB"/>
    <w:rsid w:val="0082483B"/>
    <w:rsid w:val="008249FF"/>
    <w:rsid w:val="00824D65"/>
    <w:rsid w:val="008251EC"/>
    <w:rsid w:val="00825DD4"/>
    <w:rsid w:val="00826204"/>
    <w:rsid w:val="008265AD"/>
    <w:rsid w:val="00826644"/>
    <w:rsid w:val="008266A8"/>
    <w:rsid w:val="008269C9"/>
    <w:rsid w:val="00826B81"/>
    <w:rsid w:val="00826D90"/>
    <w:rsid w:val="00826E7A"/>
    <w:rsid w:val="00827015"/>
    <w:rsid w:val="00827109"/>
    <w:rsid w:val="00827373"/>
    <w:rsid w:val="00827648"/>
    <w:rsid w:val="00827A41"/>
    <w:rsid w:val="00827AF3"/>
    <w:rsid w:val="00827B00"/>
    <w:rsid w:val="00827CBB"/>
    <w:rsid w:val="0083056F"/>
    <w:rsid w:val="008306B6"/>
    <w:rsid w:val="00830F16"/>
    <w:rsid w:val="00830F6F"/>
    <w:rsid w:val="00831198"/>
    <w:rsid w:val="00831494"/>
    <w:rsid w:val="008314BC"/>
    <w:rsid w:val="00831AB4"/>
    <w:rsid w:val="00832142"/>
    <w:rsid w:val="008323B6"/>
    <w:rsid w:val="00832735"/>
    <w:rsid w:val="00832929"/>
    <w:rsid w:val="00832A4E"/>
    <w:rsid w:val="00832C18"/>
    <w:rsid w:val="00832CAF"/>
    <w:rsid w:val="0083302B"/>
    <w:rsid w:val="008330DB"/>
    <w:rsid w:val="008339CE"/>
    <w:rsid w:val="008339F8"/>
    <w:rsid w:val="00833A6F"/>
    <w:rsid w:val="00833CA2"/>
    <w:rsid w:val="00833EC0"/>
    <w:rsid w:val="00833EF5"/>
    <w:rsid w:val="0083417A"/>
    <w:rsid w:val="008343F1"/>
    <w:rsid w:val="008344A6"/>
    <w:rsid w:val="00834512"/>
    <w:rsid w:val="00834667"/>
    <w:rsid w:val="008346AE"/>
    <w:rsid w:val="00834746"/>
    <w:rsid w:val="008348A5"/>
    <w:rsid w:val="008349E7"/>
    <w:rsid w:val="00834F4B"/>
    <w:rsid w:val="008353C3"/>
    <w:rsid w:val="008358DF"/>
    <w:rsid w:val="008359D7"/>
    <w:rsid w:val="00835B0A"/>
    <w:rsid w:val="00835B82"/>
    <w:rsid w:val="00835B8A"/>
    <w:rsid w:val="00835BF5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67"/>
    <w:rsid w:val="00836FC2"/>
    <w:rsid w:val="00837034"/>
    <w:rsid w:val="0083768C"/>
    <w:rsid w:val="008376BA"/>
    <w:rsid w:val="00837D92"/>
    <w:rsid w:val="00837FFC"/>
    <w:rsid w:val="008401C3"/>
    <w:rsid w:val="0084034C"/>
    <w:rsid w:val="008403BA"/>
    <w:rsid w:val="008404D7"/>
    <w:rsid w:val="00840634"/>
    <w:rsid w:val="00840A68"/>
    <w:rsid w:val="00840A83"/>
    <w:rsid w:val="00840ADD"/>
    <w:rsid w:val="00840D46"/>
    <w:rsid w:val="008412EA"/>
    <w:rsid w:val="008414FA"/>
    <w:rsid w:val="00841573"/>
    <w:rsid w:val="008419A1"/>
    <w:rsid w:val="00841AA6"/>
    <w:rsid w:val="00841D4B"/>
    <w:rsid w:val="00841EB3"/>
    <w:rsid w:val="00842061"/>
    <w:rsid w:val="0084239C"/>
    <w:rsid w:val="008429F2"/>
    <w:rsid w:val="00842DB7"/>
    <w:rsid w:val="008430CD"/>
    <w:rsid w:val="00843388"/>
    <w:rsid w:val="0084351C"/>
    <w:rsid w:val="008436D3"/>
    <w:rsid w:val="0084387F"/>
    <w:rsid w:val="00843AE2"/>
    <w:rsid w:val="00843AFD"/>
    <w:rsid w:val="00843FF7"/>
    <w:rsid w:val="008444F8"/>
    <w:rsid w:val="00844750"/>
    <w:rsid w:val="00845874"/>
    <w:rsid w:val="00845F51"/>
    <w:rsid w:val="00845F5B"/>
    <w:rsid w:val="00845F6D"/>
    <w:rsid w:val="00846106"/>
    <w:rsid w:val="00846260"/>
    <w:rsid w:val="008462E7"/>
    <w:rsid w:val="00846467"/>
    <w:rsid w:val="00846E46"/>
    <w:rsid w:val="00847183"/>
    <w:rsid w:val="00847991"/>
    <w:rsid w:val="008479CC"/>
    <w:rsid w:val="00847ACB"/>
    <w:rsid w:val="00847AE3"/>
    <w:rsid w:val="00847C4E"/>
    <w:rsid w:val="00850060"/>
    <w:rsid w:val="00850174"/>
    <w:rsid w:val="008501FC"/>
    <w:rsid w:val="0085035A"/>
    <w:rsid w:val="00850608"/>
    <w:rsid w:val="00850A45"/>
    <w:rsid w:val="00850A70"/>
    <w:rsid w:val="00851076"/>
    <w:rsid w:val="008511B7"/>
    <w:rsid w:val="0085130C"/>
    <w:rsid w:val="008519A8"/>
    <w:rsid w:val="00851A00"/>
    <w:rsid w:val="00851B22"/>
    <w:rsid w:val="008521C5"/>
    <w:rsid w:val="00852338"/>
    <w:rsid w:val="00852876"/>
    <w:rsid w:val="00852C5D"/>
    <w:rsid w:val="00852F3B"/>
    <w:rsid w:val="0085342F"/>
    <w:rsid w:val="00853506"/>
    <w:rsid w:val="00853657"/>
    <w:rsid w:val="00853B2A"/>
    <w:rsid w:val="00853C45"/>
    <w:rsid w:val="00853C6A"/>
    <w:rsid w:val="00853C8D"/>
    <w:rsid w:val="00853CAC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4EE1"/>
    <w:rsid w:val="008555CB"/>
    <w:rsid w:val="00855915"/>
    <w:rsid w:val="00855A3E"/>
    <w:rsid w:val="00856301"/>
    <w:rsid w:val="0085640E"/>
    <w:rsid w:val="00856562"/>
    <w:rsid w:val="008566E7"/>
    <w:rsid w:val="0085682B"/>
    <w:rsid w:val="008569DF"/>
    <w:rsid w:val="00856ACF"/>
    <w:rsid w:val="00856E4A"/>
    <w:rsid w:val="00856FF3"/>
    <w:rsid w:val="00857055"/>
    <w:rsid w:val="0085722A"/>
    <w:rsid w:val="00857381"/>
    <w:rsid w:val="008573D3"/>
    <w:rsid w:val="008577BE"/>
    <w:rsid w:val="008577F6"/>
    <w:rsid w:val="0085796C"/>
    <w:rsid w:val="00857C34"/>
    <w:rsid w:val="00857DDB"/>
    <w:rsid w:val="00857E0B"/>
    <w:rsid w:val="00860315"/>
    <w:rsid w:val="0086037F"/>
    <w:rsid w:val="00860770"/>
    <w:rsid w:val="00861B41"/>
    <w:rsid w:val="00861D65"/>
    <w:rsid w:val="00861DA1"/>
    <w:rsid w:val="008620C2"/>
    <w:rsid w:val="00862119"/>
    <w:rsid w:val="00862173"/>
    <w:rsid w:val="00862290"/>
    <w:rsid w:val="00862469"/>
    <w:rsid w:val="008626B0"/>
    <w:rsid w:val="00862988"/>
    <w:rsid w:val="00862D78"/>
    <w:rsid w:val="00862E0A"/>
    <w:rsid w:val="00863479"/>
    <w:rsid w:val="00863AA0"/>
    <w:rsid w:val="00863AE6"/>
    <w:rsid w:val="008642D9"/>
    <w:rsid w:val="00864578"/>
    <w:rsid w:val="008646B5"/>
    <w:rsid w:val="00864A9F"/>
    <w:rsid w:val="008650AB"/>
    <w:rsid w:val="008653BB"/>
    <w:rsid w:val="00865503"/>
    <w:rsid w:val="00865696"/>
    <w:rsid w:val="0086573D"/>
    <w:rsid w:val="008658CC"/>
    <w:rsid w:val="00865D4C"/>
    <w:rsid w:val="00865DE1"/>
    <w:rsid w:val="00865FCE"/>
    <w:rsid w:val="00866421"/>
    <w:rsid w:val="00866453"/>
    <w:rsid w:val="00866781"/>
    <w:rsid w:val="00866F56"/>
    <w:rsid w:val="00867CC7"/>
    <w:rsid w:val="00867F66"/>
    <w:rsid w:val="00870018"/>
    <w:rsid w:val="008703F9"/>
    <w:rsid w:val="0087044C"/>
    <w:rsid w:val="00870478"/>
    <w:rsid w:val="00870793"/>
    <w:rsid w:val="00870A1C"/>
    <w:rsid w:val="00870C0F"/>
    <w:rsid w:val="00870E13"/>
    <w:rsid w:val="00870F17"/>
    <w:rsid w:val="00871029"/>
    <w:rsid w:val="0087105B"/>
    <w:rsid w:val="00871096"/>
    <w:rsid w:val="008710EF"/>
    <w:rsid w:val="00871171"/>
    <w:rsid w:val="008712B8"/>
    <w:rsid w:val="0087182E"/>
    <w:rsid w:val="008718C8"/>
    <w:rsid w:val="00871CDF"/>
    <w:rsid w:val="00871D14"/>
    <w:rsid w:val="0087229F"/>
    <w:rsid w:val="008722B0"/>
    <w:rsid w:val="0087235C"/>
    <w:rsid w:val="0087250F"/>
    <w:rsid w:val="008726A0"/>
    <w:rsid w:val="008730EC"/>
    <w:rsid w:val="008734E7"/>
    <w:rsid w:val="008734EF"/>
    <w:rsid w:val="008735F6"/>
    <w:rsid w:val="0087388F"/>
    <w:rsid w:val="00873BF0"/>
    <w:rsid w:val="00874163"/>
    <w:rsid w:val="00874213"/>
    <w:rsid w:val="00874D5F"/>
    <w:rsid w:val="00874E33"/>
    <w:rsid w:val="00874F9B"/>
    <w:rsid w:val="00874FAC"/>
    <w:rsid w:val="0087504C"/>
    <w:rsid w:val="00875905"/>
    <w:rsid w:val="00875A38"/>
    <w:rsid w:val="00875B1A"/>
    <w:rsid w:val="00875CD1"/>
    <w:rsid w:val="00875E7F"/>
    <w:rsid w:val="00875F79"/>
    <w:rsid w:val="00875FBD"/>
    <w:rsid w:val="0087620C"/>
    <w:rsid w:val="00876212"/>
    <w:rsid w:val="00876321"/>
    <w:rsid w:val="0087654B"/>
    <w:rsid w:val="00876AC7"/>
    <w:rsid w:val="0087707C"/>
    <w:rsid w:val="0087721D"/>
    <w:rsid w:val="008772A5"/>
    <w:rsid w:val="0087746C"/>
    <w:rsid w:val="00877C20"/>
    <w:rsid w:val="00877C57"/>
    <w:rsid w:val="00877FA3"/>
    <w:rsid w:val="0088011E"/>
    <w:rsid w:val="008804C9"/>
    <w:rsid w:val="008804DC"/>
    <w:rsid w:val="0088052B"/>
    <w:rsid w:val="00880678"/>
    <w:rsid w:val="00880A2F"/>
    <w:rsid w:val="00880B3D"/>
    <w:rsid w:val="00880D84"/>
    <w:rsid w:val="00880F69"/>
    <w:rsid w:val="008810DF"/>
    <w:rsid w:val="008810FA"/>
    <w:rsid w:val="0088137E"/>
    <w:rsid w:val="008814CB"/>
    <w:rsid w:val="00881842"/>
    <w:rsid w:val="00881E20"/>
    <w:rsid w:val="00881F28"/>
    <w:rsid w:val="00882280"/>
    <w:rsid w:val="008825A3"/>
    <w:rsid w:val="0088261A"/>
    <w:rsid w:val="00882881"/>
    <w:rsid w:val="00882993"/>
    <w:rsid w:val="00882BB1"/>
    <w:rsid w:val="00882D85"/>
    <w:rsid w:val="00882DCF"/>
    <w:rsid w:val="00883004"/>
    <w:rsid w:val="008832BD"/>
    <w:rsid w:val="0088366F"/>
    <w:rsid w:val="00883B79"/>
    <w:rsid w:val="00883D18"/>
    <w:rsid w:val="00883D86"/>
    <w:rsid w:val="00883ED6"/>
    <w:rsid w:val="00883F8F"/>
    <w:rsid w:val="00884255"/>
    <w:rsid w:val="0088425B"/>
    <w:rsid w:val="00884B7A"/>
    <w:rsid w:val="00884DC6"/>
    <w:rsid w:val="0088579F"/>
    <w:rsid w:val="008857CC"/>
    <w:rsid w:val="0088599D"/>
    <w:rsid w:val="00885D5D"/>
    <w:rsid w:val="00885F46"/>
    <w:rsid w:val="00886116"/>
    <w:rsid w:val="00886211"/>
    <w:rsid w:val="0088651F"/>
    <w:rsid w:val="00886618"/>
    <w:rsid w:val="00886781"/>
    <w:rsid w:val="00886900"/>
    <w:rsid w:val="00886C56"/>
    <w:rsid w:val="00886D72"/>
    <w:rsid w:val="00887771"/>
    <w:rsid w:val="00887A19"/>
    <w:rsid w:val="0089035C"/>
    <w:rsid w:val="008903C7"/>
    <w:rsid w:val="00890695"/>
    <w:rsid w:val="008907B2"/>
    <w:rsid w:val="00890A71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8C3"/>
    <w:rsid w:val="008929E8"/>
    <w:rsid w:val="00892EE6"/>
    <w:rsid w:val="00893024"/>
    <w:rsid w:val="008932F6"/>
    <w:rsid w:val="008935C1"/>
    <w:rsid w:val="00893B3B"/>
    <w:rsid w:val="00893B70"/>
    <w:rsid w:val="00893CFF"/>
    <w:rsid w:val="00893DFC"/>
    <w:rsid w:val="00894304"/>
    <w:rsid w:val="008944EA"/>
    <w:rsid w:val="00895243"/>
    <w:rsid w:val="00895461"/>
    <w:rsid w:val="008956C5"/>
    <w:rsid w:val="0089582C"/>
    <w:rsid w:val="00895A0C"/>
    <w:rsid w:val="00895D28"/>
    <w:rsid w:val="0089613C"/>
    <w:rsid w:val="0089654E"/>
    <w:rsid w:val="00896811"/>
    <w:rsid w:val="00896A6F"/>
    <w:rsid w:val="00896D10"/>
    <w:rsid w:val="00896DF5"/>
    <w:rsid w:val="008979C4"/>
    <w:rsid w:val="00897EFC"/>
    <w:rsid w:val="008A00B7"/>
    <w:rsid w:val="008A0173"/>
    <w:rsid w:val="008A0265"/>
    <w:rsid w:val="008A0339"/>
    <w:rsid w:val="008A03A0"/>
    <w:rsid w:val="008A0473"/>
    <w:rsid w:val="008A04C7"/>
    <w:rsid w:val="008A0956"/>
    <w:rsid w:val="008A111D"/>
    <w:rsid w:val="008A1706"/>
    <w:rsid w:val="008A197B"/>
    <w:rsid w:val="008A1AC3"/>
    <w:rsid w:val="008A1C65"/>
    <w:rsid w:val="008A1C6C"/>
    <w:rsid w:val="008A1C7D"/>
    <w:rsid w:val="008A1CE9"/>
    <w:rsid w:val="008A1EA1"/>
    <w:rsid w:val="008A200E"/>
    <w:rsid w:val="008A24BD"/>
    <w:rsid w:val="008A298D"/>
    <w:rsid w:val="008A2AAE"/>
    <w:rsid w:val="008A2AEC"/>
    <w:rsid w:val="008A2BA4"/>
    <w:rsid w:val="008A2F26"/>
    <w:rsid w:val="008A2F9B"/>
    <w:rsid w:val="008A32E2"/>
    <w:rsid w:val="008A35AD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5F9"/>
    <w:rsid w:val="008A5784"/>
    <w:rsid w:val="008A59E9"/>
    <w:rsid w:val="008A5B91"/>
    <w:rsid w:val="008A631F"/>
    <w:rsid w:val="008A668F"/>
    <w:rsid w:val="008A6736"/>
    <w:rsid w:val="008A704E"/>
    <w:rsid w:val="008A72A4"/>
    <w:rsid w:val="008A7361"/>
    <w:rsid w:val="008A74F4"/>
    <w:rsid w:val="008A758D"/>
    <w:rsid w:val="008A75A2"/>
    <w:rsid w:val="008A75C5"/>
    <w:rsid w:val="008A7669"/>
    <w:rsid w:val="008A7819"/>
    <w:rsid w:val="008A7BEA"/>
    <w:rsid w:val="008A7C09"/>
    <w:rsid w:val="008B01A2"/>
    <w:rsid w:val="008B01BD"/>
    <w:rsid w:val="008B05B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334"/>
    <w:rsid w:val="008B13F7"/>
    <w:rsid w:val="008B14E3"/>
    <w:rsid w:val="008B162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42"/>
    <w:rsid w:val="008B41EF"/>
    <w:rsid w:val="008B4230"/>
    <w:rsid w:val="008B447F"/>
    <w:rsid w:val="008B4656"/>
    <w:rsid w:val="008B4A3B"/>
    <w:rsid w:val="008B4B0D"/>
    <w:rsid w:val="008B4B33"/>
    <w:rsid w:val="008B535C"/>
    <w:rsid w:val="008B5577"/>
    <w:rsid w:val="008B56CC"/>
    <w:rsid w:val="008B58AE"/>
    <w:rsid w:val="008B6067"/>
    <w:rsid w:val="008B60E9"/>
    <w:rsid w:val="008B60ED"/>
    <w:rsid w:val="008B6904"/>
    <w:rsid w:val="008B6CC9"/>
    <w:rsid w:val="008B6D04"/>
    <w:rsid w:val="008B6E5C"/>
    <w:rsid w:val="008B7394"/>
    <w:rsid w:val="008B73A2"/>
    <w:rsid w:val="008B73D6"/>
    <w:rsid w:val="008B766A"/>
    <w:rsid w:val="008B7836"/>
    <w:rsid w:val="008B7A0E"/>
    <w:rsid w:val="008C05B7"/>
    <w:rsid w:val="008C0CA1"/>
    <w:rsid w:val="008C0FB9"/>
    <w:rsid w:val="008C105E"/>
    <w:rsid w:val="008C1434"/>
    <w:rsid w:val="008C1D61"/>
    <w:rsid w:val="008C2342"/>
    <w:rsid w:val="008C2426"/>
    <w:rsid w:val="008C2453"/>
    <w:rsid w:val="008C25CB"/>
    <w:rsid w:val="008C26B4"/>
    <w:rsid w:val="008C28BA"/>
    <w:rsid w:val="008C3240"/>
    <w:rsid w:val="008C33AA"/>
    <w:rsid w:val="008C3519"/>
    <w:rsid w:val="008C39F9"/>
    <w:rsid w:val="008C3A9B"/>
    <w:rsid w:val="008C3E3E"/>
    <w:rsid w:val="008C4188"/>
    <w:rsid w:val="008C4514"/>
    <w:rsid w:val="008C477C"/>
    <w:rsid w:val="008C4B47"/>
    <w:rsid w:val="008C4FE4"/>
    <w:rsid w:val="008C52F5"/>
    <w:rsid w:val="008C550E"/>
    <w:rsid w:val="008C57B5"/>
    <w:rsid w:val="008C59BD"/>
    <w:rsid w:val="008C59D5"/>
    <w:rsid w:val="008C5B10"/>
    <w:rsid w:val="008C5D81"/>
    <w:rsid w:val="008C605D"/>
    <w:rsid w:val="008C69E1"/>
    <w:rsid w:val="008C6C7A"/>
    <w:rsid w:val="008C6DB7"/>
    <w:rsid w:val="008C6F3C"/>
    <w:rsid w:val="008C6F4F"/>
    <w:rsid w:val="008C70B1"/>
    <w:rsid w:val="008C74CC"/>
    <w:rsid w:val="008C7D0C"/>
    <w:rsid w:val="008C7F77"/>
    <w:rsid w:val="008D008C"/>
    <w:rsid w:val="008D02CB"/>
    <w:rsid w:val="008D0367"/>
    <w:rsid w:val="008D0459"/>
    <w:rsid w:val="008D05D2"/>
    <w:rsid w:val="008D0953"/>
    <w:rsid w:val="008D0B9F"/>
    <w:rsid w:val="008D13DC"/>
    <w:rsid w:val="008D149D"/>
    <w:rsid w:val="008D1D30"/>
    <w:rsid w:val="008D1E23"/>
    <w:rsid w:val="008D2461"/>
    <w:rsid w:val="008D24B5"/>
    <w:rsid w:val="008D27B6"/>
    <w:rsid w:val="008D2884"/>
    <w:rsid w:val="008D28C3"/>
    <w:rsid w:val="008D3208"/>
    <w:rsid w:val="008D352F"/>
    <w:rsid w:val="008D3848"/>
    <w:rsid w:val="008D3CD4"/>
    <w:rsid w:val="008D3CEE"/>
    <w:rsid w:val="008D3E22"/>
    <w:rsid w:val="008D3F21"/>
    <w:rsid w:val="008D3FE0"/>
    <w:rsid w:val="008D4277"/>
    <w:rsid w:val="008D453F"/>
    <w:rsid w:val="008D469A"/>
    <w:rsid w:val="008D494B"/>
    <w:rsid w:val="008D508F"/>
    <w:rsid w:val="008D538D"/>
    <w:rsid w:val="008D592F"/>
    <w:rsid w:val="008D5FCD"/>
    <w:rsid w:val="008D6733"/>
    <w:rsid w:val="008D68F4"/>
    <w:rsid w:val="008D6A69"/>
    <w:rsid w:val="008D6F90"/>
    <w:rsid w:val="008D6FAA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9B"/>
    <w:rsid w:val="008E1FDF"/>
    <w:rsid w:val="008E2004"/>
    <w:rsid w:val="008E2018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14B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679B"/>
    <w:rsid w:val="008E67DE"/>
    <w:rsid w:val="008E6DE1"/>
    <w:rsid w:val="008E7047"/>
    <w:rsid w:val="008E7724"/>
    <w:rsid w:val="008E7DB3"/>
    <w:rsid w:val="008F01AB"/>
    <w:rsid w:val="008F0460"/>
    <w:rsid w:val="008F096D"/>
    <w:rsid w:val="008F0D27"/>
    <w:rsid w:val="008F1313"/>
    <w:rsid w:val="008F1633"/>
    <w:rsid w:val="008F1CF8"/>
    <w:rsid w:val="008F1D6C"/>
    <w:rsid w:val="008F1F85"/>
    <w:rsid w:val="008F2201"/>
    <w:rsid w:val="008F2369"/>
    <w:rsid w:val="008F2595"/>
    <w:rsid w:val="008F2716"/>
    <w:rsid w:val="008F2B4B"/>
    <w:rsid w:val="008F2C80"/>
    <w:rsid w:val="008F3131"/>
    <w:rsid w:val="008F3611"/>
    <w:rsid w:val="008F3D2D"/>
    <w:rsid w:val="008F3D7C"/>
    <w:rsid w:val="008F3DC9"/>
    <w:rsid w:val="008F3F27"/>
    <w:rsid w:val="008F4107"/>
    <w:rsid w:val="008F449A"/>
    <w:rsid w:val="008F473A"/>
    <w:rsid w:val="008F4BFE"/>
    <w:rsid w:val="008F4E3F"/>
    <w:rsid w:val="008F5184"/>
    <w:rsid w:val="008F56D1"/>
    <w:rsid w:val="008F595E"/>
    <w:rsid w:val="008F5AA2"/>
    <w:rsid w:val="008F6043"/>
    <w:rsid w:val="008F6188"/>
    <w:rsid w:val="008F6649"/>
    <w:rsid w:val="008F6CD0"/>
    <w:rsid w:val="008F6CD1"/>
    <w:rsid w:val="008F6EAB"/>
    <w:rsid w:val="008F6FB1"/>
    <w:rsid w:val="008F7BA7"/>
    <w:rsid w:val="008F7BD6"/>
    <w:rsid w:val="008F7CEF"/>
    <w:rsid w:val="009000FD"/>
    <w:rsid w:val="0090080D"/>
    <w:rsid w:val="009009FF"/>
    <w:rsid w:val="00900DDE"/>
    <w:rsid w:val="00900DF1"/>
    <w:rsid w:val="0090106B"/>
    <w:rsid w:val="0090108C"/>
    <w:rsid w:val="0090154A"/>
    <w:rsid w:val="00901585"/>
    <w:rsid w:val="00901693"/>
    <w:rsid w:val="0090173C"/>
    <w:rsid w:val="00901845"/>
    <w:rsid w:val="00901926"/>
    <w:rsid w:val="009022BC"/>
    <w:rsid w:val="0090255A"/>
    <w:rsid w:val="00902734"/>
    <w:rsid w:val="00902997"/>
    <w:rsid w:val="00902DD5"/>
    <w:rsid w:val="0090300D"/>
    <w:rsid w:val="00903247"/>
    <w:rsid w:val="00903281"/>
    <w:rsid w:val="009032CC"/>
    <w:rsid w:val="009036A5"/>
    <w:rsid w:val="0090370F"/>
    <w:rsid w:val="00903F59"/>
    <w:rsid w:val="0090411E"/>
    <w:rsid w:val="009045C7"/>
    <w:rsid w:val="0090480E"/>
    <w:rsid w:val="00904A52"/>
    <w:rsid w:val="00904A62"/>
    <w:rsid w:val="00904B6D"/>
    <w:rsid w:val="00904E1D"/>
    <w:rsid w:val="009054E7"/>
    <w:rsid w:val="00905A06"/>
    <w:rsid w:val="00905E2D"/>
    <w:rsid w:val="0090605F"/>
    <w:rsid w:val="00906100"/>
    <w:rsid w:val="009067B8"/>
    <w:rsid w:val="00906AFF"/>
    <w:rsid w:val="00906D1D"/>
    <w:rsid w:val="00906DF9"/>
    <w:rsid w:val="00906EED"/>
    <w:rsid w:val="00906FBD"/>
    <w:rsid w:val="00907071"/>
    <w:rsid w:val="0090715C"/>
    <w:rsid w:val="00910178"/>
    <w:rsid w:val="009102A6"/>
    <w:rsid w:val="00910416"/>
    <w:rsid w:val="009108A7"/>
    <w:rsid w:val="00910ED6"/>
    <w:rsid w:val="00911746"/>
    <w:rsid w:val="009119A0"/>
    <w:rsid w:val="00911A51"/>
    <w:rsid w:val="00911E1A"/>
    <w:rsid w:val="00911EDA"/>
    <w:rsid w:val="009120EC"/>
    <w:rsid w:val="009123B9"/>
    <w:rsid w:val="0091252D"/>
    <w:rsid w:val="009131D7"/>
    <w:rsid w:val="009135DB"/>
    <w:rsid w:val="00913750"/>
    <w:rsid w:val="009138EB"/>
    <w:rsid w:val="00913AEE"/>
    <w:rsid w:val="00913F4C"/>
    <w:rsid w:val="00913FB5"/>
    <w:rsid w:val="0091404B"/>
    <w:rsid w:val="0091423A"/>
    <w:rsid w:val="0091467C"/>
    <w:rsid w:val="009149FA"/>
    <w:rsid w:val="00914A5D"/>
    <w:rsid w:val="00914B0F"/>
    <w:rsid w:val="00914B9E"/>
    <w:rsid w:val="00914F59"/>
    <w:rsid w:val="00914F86"/>
    <w:rsid w:val="00915032"/>
    <w:rsid w:val="0091537E"/>
    <w:rsid w:val="009154BD"/>
    <w:rsid w:val="00915768"/>
    <w:rsid w:val="0091590D"/>
    <w:rsid w:val="009159D4"/>
    <w:rsid w:val="00915CFD"/>
    <w:rsid w:val="00915DB6"/>
    <w:rsid w:val="00915F92"/>
    <w:rsid w:val="0091610F"/>
    <w:rsid w:val="0091614B"/>
    <w:rsid w:val="0091617F"/>
    <w:rsid w:val="009161BA"/>
    <w:rsid w:val="00916639"/>
    <w:rsid w:val="00916827"/>
    <w:rsid w:val="00916A4E"/>
    <w:rsid w:val="009170CE"/>
    <w:rsid w:val="009171B7"/>
    <w:rsid w:val="00917474"/>
    <w:rsid w:val="0091783A"/>
    <w:rsid w:val="00917A64"/>
    <w:rsid w:val="00917A95"/>
    <w:rsid w:val="009200D2"/>
    <w:rsid w:val="00920FB3"/>
    <w:rsid w:val="00920FE4"/>
    <w:rsid w:val="00921140"/>
    <w:rsid w:val="009216BF"/>
    <w:rsid w:val="009218D2"/>
    <w:rsid w:val="00921948"/>
    <w:rsid w:val="00921A74"/>
    <w:rsid w:val="00921AEB"/>
    <w:rsid w:val="00921C9F"/>
    <w:rsid w:val="00921DEB"/>
    <w:rsid w:val="00921ED5"/>
    <w:rsid w:val="00921FA1"/>
    <w:rsid w:val="009223FC"/>
    <w:rsid w:val="0092256E"/>
    <w:rsid w:val="009225B6"/>
    <w:rsid w:val="0092286C"/>
    <w:rsid w:val="00923151"/>
    <w:rsid w:val="009232AE"/>
    <w:rsid w:val="0092390E"/>
    <w:rsid w:val="009239D8"/>
    <w:rsid w:val="00923ABA"/>
    <w:rsid w:val="00924108"/>
    <w:rsid w:val="0092410B"/>
    <w:rsid w:val="0092434B"/>
    <w:rsid w:val="009247D8"/>
    <w:rsid w:val="00924842"/>
    <w:rsid w:val="00924BEE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432"/>
    <w:rsid w:val="00926595"/>
    <w:rsid w:val="0092698B"/>
    <w:rsid w:val="009269EB"/>
    <w:rsid w:val="00926EEC"/>
    <w:rsid w:val="00926F3D"/>
    <w:rsid w:val="00927060"/>
    <w:rsid w:val="00927086"/>
    <w:rsid w:val="009270C3"/>
    <w:rsid w:val="00927211"/>
    <w:rsid w:val="0092739F"/>
    <w:rsid w:val="00927425"/>
    <w:rsid w:val="00927592"/>
    <w:rsid w:val="00927609"/>
    <w:rsid w:val="00927752"/>
    <w:rsid w:val="00927DC5"/>
    <w:rsid w:val="00930305"/>
    <w:rsid w:val="0093063D"/>
    <w:rsid w:val="00930967"/>
    <w:rsid w:val="00930A42"/>
    <w:rsid w:val="00930B70"/>
    <w:rsid w:val="00930BFB"/>
    <w:rsid w:val="009312A2"/>
    <w:rsid w:val="0093135E"/>
    <w:rsid w:val="009316FD"/>
    <w:rsid w:val="0093195D"/>
    <w:rsid w:val="00932109"/>
    <w:rsid w:val="009322AC"/>
    <w:rsid w:val="009324B1"/>
    <w:rsid w:val="009326CB"/>
    <w:rsid w:val="009327B5"/>
    <w:rsid w:val="00932907"/>
    <w:rsid w:val="00932936"/>
    <w:rsid w:val="00932A16"/>
    <w:rsid w:val="00932A20"/>
    <w:rsid w:val="00932C9A"/>
    <w:rsid w:val="009330C5"/>
    <w:rsid w:val="0093311E"/>
    <w:rsid w:val="0093396F"/>
    <w:rsid w:val="00933C28"/>
    <w:rsid w:val="00933C32"/>
    <w:rsid w:val="00933D61"/>
    <w:rsid w:val="00933DAA"/>
    <w:rsid w:val="00933DE4"/>
    <w:rsid w:val="009340E7"/>
    <w:rsid w:val="0093457F"/>
    <w:rsid w:val="00934950"/>
    <w:rsid w:val="009355F0"/>
    <w:rsid w:val="00935B52"/>
    <w:rsid w:val="00935E52"/>
    <w:rsid w:val="00935F38"/>
    <w:rsid w:val="00936951"/>
    <w:rsid w:val="00936A90"/>
    <w:rsid w:val="009370A6"/>
    <w:rsid w:val="009374F8"/>
    <w:rsid w:val="00937AC7"/>
    <w:rsid w:val="00937D15"/>
    <w:rsid w:val="00937D48"/>
    <w:rsid w:val="009404EF"/>
    <w:rsid w:val="00940567"/>
    <w:rsid w:val="00940687"/>
    <w:rsid w:val="009406F4"/>
    <w:rsid w:val="009409D6"/>
    <w:rsid w:val="00940A5D"/>
    <w:rsid w:val="00940BCB"/>
    <w:rsid w:val="00940C1B"/>
    <w:rsid w:val="00940D85"/>
    <w:rsid w:val="00940DF4"/>
    <w:rsid w:val="00940F45"/>
    <w:rsid w:val="00940FB5"/>
    <w:rsid w:val="0094148B"/>
    <w:rsid w:val="00941798"/>
    <w:rsid w:val="009419DE"/>
    <w:rsid w:val="00941A1C"/>
    <w:rsid w:val="00941B97"/>
    <w:rsid w:val="00941CE1"/>
    <w:rsid w:val="00941F92"/>
    <w:rsid w:val="009427F4"/>
    <w:rsid w:val="00942BB8"/>
    <w:rsid w:val="00942F90"/>
    <w:rsid w:val="0094335F"/>
    <w:rsid w:val="00943738"/>
    <w:rsid w:val="00943786"/>
    <w:rsid w:val="00943A0B"/>
    <w:rsid w:val="00943B22"/>
    <w:rsid w:val="00943D09"/>
    <w:rsid w:val="00944202"/>
    <w:rsid w:val="00944335"/>
    <w:rsid w:val="0094455E"/>
    <w:rsid w:val="00944710"/>
    <w:rsid w:val="00944AF4"/>
    <w:rsid w:val="00944D54"/>
    <w:rsid w:val="00944EA3"/>
    <w:rsid w:val="00944EC4"/>
    <w:rsid w:val="00945337"/>
    <w:rsid w:val="00945606"/>
    <w:rsid w:val="0094567F"/>
    <w:rsid w:val="009458DC"/>
    <w:rsid w:val="009459DF"/>
    <w:rsid w:val="00945D81"/>
    <w:rsid w:val="00945E49"/>
    <w:rsid w:val="00946137"/>
    <w:rsid w:val="009462D8"/>
    <w:rsid w:val="00946388"/>
    <w:rsid w:val="0094685C"/>
    <w:rsid w:val="009469FE"/>
    <w:rsid w:val="00946A96"/>
    <w:rsid w:val="00947328"/>
    <w:rsid w:val="009475BE"/>
    <w:rsid w:val="009475DA"/>
    <w:rsid w:val="00947655"/>
    <w:rsid w:val="009477BE"/>
    <w:rsid w:val="00947A30"/>
    <w:rsid w:val="00950033"/>
    <w:rsid w:val="00950327"/>
    <w:rsid w:val="0095044E"/>
    <w:rsid w:val="009509D7"/>
    <w:rsid w:val="00950B09"/>
    <w:rsid w:val="00950DD1"/>
    <w:rsid w:val="00951098"/>
    <w:rsid w:val="00951407"/>
    <w:rsid w:val="00951417"/>
    <w:rsid w:val="0095154C"/>
    <w:rsid w:val="009517A9"/>
    <w:rsid w:val="009518B4"/>
    <w:rsid w:val="009518BD"/>
    <w:rsid w:val="00951995"/>
    <w:rsid w:val="00951C7E"/>
    <w:rsid w:val="00951CF6"/>
    <w:rsid w:val="00951F93"/>
    <w:rsid w:val="00952216"/>
    <w:rsid w:val="0095225E"/>
    <w:rsid w:val="00952299"/>
    <w:rsid w:val="00952ACA"/>
    <w:rsid w:val="00952C3F"/>
    <w:rsid w:val="00952E92"/>
    <w:rsid w:val="009537A7"/>
    <w:rsid w:val="00953B1F"/>
    <w:rsid w:val="00953C36"/>
    <w:rsid w:val="009542A5"/>
    <w:rsid w:val="009543E7"/>
    <w:rsid w:val="009548C3"/>
    <w:rsid w:val="00954A45"/>
    <w:rsid w:val="0095506D"/>
    <w:rsid w:val="00955362"/>
    <w:rsid w:val="009553C4"/>
    <w:rsid w:val="009555E2"/>
    <w:rsid w:val="009557DF"/>
    <w:rsid w:val="00955A2E"/>
    <w:rsid w:val="00955A5F"/>
    <w:rsid w:val="00956101"/>
    <w:rsid w:val="00956526"/>
    <w:rsid w:val="0095665C"/>
    <w:rsid w:val="00957060"/>
    <w:rsid w:val="009571E6"/>
    <w:rsid w:val="009572BA"/>
    <w:rsid w:val="00957487"/>
    <w:rsid w:val="009575B5"/>
    <w:rsid w:val="0095771D"/>
    <w:rsid w:val="00957A68"/>
    <w:rsid w:val="00957D9C"/>
    <w:rsid w:val="009603AB"/>
    <w:rsid w:val="0096046F"/>
    <w:rsid w:val="009605AC"/>
    <w:rsid w:val="009607AF"/>
    <w:rsid w:val="00960863"/>
    <w:rsid w:val="0096097C"/>
    <w:rsid w:val="00960A63"/>
    <w:rsid w:val="00960A88"/>
    <w:rsid w:val="00960B3F"/>
    <w:rsid w:val="00960C68"/>
    <w:rsid w:val="00960CB6"/>
    <w:rsid w:val="00960D27"/>
    <w:rsid w:val="00961023"/>
    <w:rsid w:val="009612F1"/>
    <w:rsid w:val="009613DF"/>
    <w:rsid w:val="00961592"/>
    <w:rsid w:val="009615CC"/>
    <w:rsid w:val="009616FA"/>
    <w:rsid w:val="00961829"/>
    <w:rsid w:val="009618B7"/>
    <w:rsid w:val="00961B09"/>
    <w:rsid w:val="00961DE3"/>
    <w:rsid w:val="00961E6D"/>
    <w:rsid w:val="00961F21"/>
    <w:rsid w:val="009621FF"/>
    <w:rsid w:val="00962403"/>
    <w:rsid w:val="00962647"/>
    <w:rsid w:val="00962874"/>
    <w:rsid w:val="0096292B"/>
    <w:rsid w:val="0096336E"/>
    <w:rsid w:val="009633FC"/>
    <w:rsid w:val="0096392B"/>
    <w:rsid w:val="00963964"/>
    <w:rsid w:val="0096397B"/>
    <w:rsid w:val="00963A7C"/>
    <w:rsid w:val="009640C7"/>
    <w:rsid w:val="009647C3"/>
    <w:rsid w:val="009649EA"/>
    <w:rsid w:val="00964BF7"/>
    <w:rsid w:val="00964D51"/>
    <w:rsid w:val="00964E3C"/>
    <w:rsid w:val="00964E69"/>
    <w:rsid w:val="0096504D"/>
    <w:rsid w:val="009654F0"/>
    <w:rsid w:val="009659EA"/>
    <w:rsid w:val="00965F74"/>
    <w:rsid w:val="0096691D"/>
    <w:rsid w:val="00966C81"/>
    <w:rsid w:val="00966EC4"/>
    <w:rsid w:val="0096766C"/>
    <w:rsid w:val="00967851"/>
    <w:rsid w:val="00967B67"/>
    <w:rsid w:val="00967C9B"/>
    <w:rsid w:val="00967D2D"/>
    <w:rsid w:val="00967D7D"/>
    <w:rsid w:val="00970279"/>
    <w:rsid w:val="00970635"/>
    <w:rsid w:val="00970771"/>
    <w:rsid w:val="00970872"/>
    <w:rsid w:val="00970F7A"/>
    <w:rsid w:val="00970FE3"/>
    <w:rsid w:val="00971051"/>
    <w:rsid w:val="00971190"/>
    <w:rsid w:val="009712C3"/>
    <w:rsid w:val="009719C2"/>
    <w:rsid w:val="00971EC5"/>
    <w:rsid w:val="00971F6B"/>
    <w:rsid w:val="00971FCC"/>
    <w:rsid w:val="00972732"/>
    <w:rsid w:val="0097279B"/>
    <w:rsid w:val="0097298A"/>
    <w:rsid w:val="00972994"/>
    <w:rsid w:val="009729FE"/>
    <w:rsid w:val="00972A0B"/>
    <w:rsid w:val="00972BB7"/>
    <w:rsid w:val="00972C06"/>
    <w:rsid w:val="00972D9D"/>
    <w:rsid w:val="00972EAB"/>
    <w:rsid w:val="00972F4C"/>
    <w:rsid w:val="00972FEB"/>
    <w:rsid w:val="00973257"/>
    <w:rsid w:val="0097328F"/>
    <w:rsid w:val="009732FA"/>
    <w:rsid w:val="0097383E"/>
    <w:rsid w:val="009738E5"/>
    <w:rsid w:val="009739F8"/>
    <w:rsid w:val="00973F29"/>
    <w:rsid w:val="00973FA3"/>
    <w:rsid w:val="00974013"/>
    <w:rsid w:val="00974182"/>
    <w:rsid w:val="009744FF"/>
    <w:rsid w:val="00974520"/>
    <w:rsid w:val="00974836"/>
    <w:rsid w:val="0097496D"/>
    <w:rsid w:val="00974B0E"/>
    <w:rsid w:val="00974B84"/>
    <w:rsid w:val="00974EBD"/>
    <w:rsid w:val="009751BA"/>
    <w:rsid w:val="00975859"/>
    <w:rsid w:val="009761A0"/>
    <w:rsid w:val="009761A9"/>
    <w:rsid w:val="00976E81"/>
    <w:rsid w:val="00977311"/>
    <w:rsid w:val="009775C2"/>
    <w:rsid w:val="00977852"/>
    <w:rsid w:val="009778AB"/>
    <w:rsid w:val="00977A2E"/>
    <w:rsid w:val="00977B50"/>
    <w:rsid w:val="0098014D"/>
    <w:rsid w:val="00980403"/>
    <w:rsid w:val="009804CB"/>
    <w:rsid w:val="00980590"/>
    <w:rsid w:val="009808BB"/>
    <w:rsid w:val="009809DD"/>
    <w:rsid w:val="00980F14"/>
    <w:rsid w:val="0098172B"/>
    <w:rsid w:val="009817F9"/>
    <w:rsid w:val="0098183B"/>
    <w:rsid w:val="009822AF"/>
    <w:rsid w:val="00982334"/>
    <w:rsid w:val="009823A3"/>
    <w:rsid w:val="00982409"/>
    <w:rsid w:val="00982AB4"/>
    <w:rsid w:val="00982B3A"/>
    <w:rsid w:val="00982E67"/>
    <w:rsid w:val="00983061"/>
    <w:rsid w:val="00983223"/>
    <w:rsid w:val="00983427"/>
    <w:rsid w:val="009835DB"/>
    <w:rsid w:val="009838CE"/>
    <w:rsid w:val="00983C41"/>
    <w:rsid w:val="00984206"/>
    <w:rsid w:val="00984441"/>
    <w:rsid w:val="0098510C"/>
    <w:rsid w:val="0098511E"/>
    <w:rsid w:val="009852B3"/>
    <w:rsid w:val="009852F6"/>
    <w:rsid w:val="0098541D"/>
    <w:rsid w:val="0098598C"/>
    <w:rsid w:val="00985B5B"/>
    <w:rsid w:val="00985C9A"/>
    <w:rsid w:val="00985CA4"/>
    <w:rsid w:val="00985F0C"/>
    <w:rsid w:val="00986043"/>
    <w:rsid w:val="009866CC"/>
    <w:rsid w:val="0098671B"/>
    <w:rsid w:val="00986956"/>
    <w:rsid w:val="009869B6"/>
    <w:rsid w:val="00986BDF"/>
    <w:rsid w:val="00986EE7"/>
    <w:rsid w:val="00987210"/>
    <w:rsid w:val="009876A0"/>
    <w:rsid w:val="0098785E"/>
    <w:rsid w:val="009879B5"/>
    <w:rsid w:val="009879F4"/>
    <w:rsid w:val="00987CEC"/>
    <w:rsid w:val="00990277"/>
    <w:rsid w:val="009905A0"/>
    <w:rsid w:val="00990A01"/>
    <w:rsid w:val="00990D3B"/>
    <w:rsid w:val="00990DCC"/>
    <w:rsid w:val="009912B2"/>
    <w:rsid w:val="0099144E"/>
    <w:rsid w:val="009917F3"/>
    <w:rsid w:val="00991F39"/>
    <w:rsid w:val="009920C5"/>
    <w:rsid w:val="009921AE"/>
    <w:rsid w:val="009925E6"/>
    <w:rsid w:val="00992624"/>
    <w:rsid w:val="009927C4"/>
    <w:rsid w:val="009930C0"/>
    <w:rsid w:val="0099324C"/>
    <w:rsid w:val="009935C6"/>
    <w:rsid w:val="00993627"/>
    <w:rsid w:val="00993658"/>
    <w:rsid w:val="0099367D"/>
    <w:rsid w:val="009936F0"/>
    <w:rsid w:val="00993DA5"/>
    <w:rsid w:val="00994695"/>
    <w:rsid w:val="00994D17"/>
    <w:rsid w:val="00995360"/>
    <w:rsid w:val="009954AD"/>
    <w:rsid w:val="0099573B"/>
    <w:rsid w:val="00995853"/>
    <w:rsid w:val="00995ADC"/>
    <w:rsid w:val="00995DCD"/>
    <w:rsid w:val="00995EE3"/>
    <w:rsid w:val="009961B4"/>
    <w:rsid w:val="00996546"/>
    <w:rsid w:val="009968E8"/>
    <w:rsid w:val="009969A0"/>
    <w:rsid w:val="00996A8B"/>
    <w:rsid w:val="00996B84"/>
    <w:rsid w:val="00996CD1"/>
    <w:rsid w:val="00996CD4"/>
    <w:rsid w:val="00996FDA"/>
    <w:rsid w:val="0099713E"/>
    <w:rsid w:val="00997157"/>
    <w:rsid w:val="009971EE"/>
    <w:rsid w:val="0099731A"/>
    <w:rsid w:val="0099742D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0E44"/>
    <w:rsid w:val="009A1184"/>
    <w:rsid w:val="009A1722"/>
    <w:rsid w:val="009A1861"/>
    <w:rsid w:val="009A18F2"/>
    <w:rsid w:val="009A1915"/>
    <w:rsid w:val="009A1B26"/>
    <w:rsid w:val="009A1E77"/>
    <w:rsid w:val="009A20F1"/>
    <w:rsid w:val="009A211D"/>
    <w:rsid w:val="009A2180"/>
    <w:rsid w:val="009A246A"/>
    <w:rsid w:val="009A2B78"/>
    <w:rsid w:val="009A2C95"/>
    <w:rsid w:val="009A3183"/>
    <w:rsid w:val="009A33ED"/>
    <w:rsid w:val="009A34BB"/>
    <w:rsid w:val="009A34CF"/>
    <w:rsid w:val="009A34F2"/>
    <w:rsid w:val="009A3731"/>
    <w:rsid w:val="009A37AC"/>
    <w:rsid w:val="009A3AB5"/>
    <w:rsid w:val="009A4C99"/>
    <w:rsid w:val="009A5004"/>
    <w:rsid w:val="009A516A"/>
    <w:rsid w:val="009A5203"/>
    <w:rsid w:val="009A5240"/>
    <w:rsid w:val="009A528E"/>
    <w:rsid w:val="009A6127"/>
    <w:rsid w:val="009A637B"/>
    <w:rsid w:val="009A63C5"/>
    <w:rsid w:val="009A6456"/>
    <w:rsid w:val="009A65C3"/>
    <w:rsid w:val="009A68F5"/>
    <w:rsid w:val="009A6BAA"/>
    <w:rsid w:val="009A6C74"/>
    <w:rsid w:val="009A7036"/>
    <w:rsid w:val="009A7154"/>
    <w:rsid w:val="009A7529"/>
    <w:rsid w:val="009A76D3"/>
    <w:rsid w:val="009A78D1"/>
    <w:rsid w:val="009A7CAB"/>
    <w:rsid w:val="009A7F42"/>
    <w:rsid w:val="009B003C"/>
    <w:rsid w:val="009B0097"/>
    <w:rsid w:val="009B0160"/>
    <w:rsid w:val="009B0A29"/>
    <w:rsid w:val="009B0D09"/>
    <w:rsid w:val="009B0EA0"/>
    <w:rsid w:val="009B12A7"/>
    <w:rsid w:val="009B14B8"/>
    <w:rsid w:val="009B1564"/>
    <w:rsid w:val="009B1658"/>
    <w:rsid w:val="009B169A"/>
    <w:rsid w:val="009B1B81"/>
    <w:rsid w:val="009B22E9"/>
    <w:rsid w:val="009B2353"/>
    <w:rsid w:val="009B2361"/>
    <w:rsid w:val="009B2433"/>
    <w:rsid w:val="009B3221"/>
    <w:rsid w:val="009B346F"/>
    <w:rsid w:val="009B3694"/>
    <w:rsid w:val="009B3745"/>
    <w:rsid w:val="009B37E9"/>
    <w:rsid w:val="009B3C79"/>
    <w:rsid w:val="009B3DD3"/>
    <w:rsid w:val="009B3E77"/>
    <w:rsid w:val="009B3F3C"/>
    <w:rsid w:val="009B4821"/>
    <w:rsid w:val="009B4BED"/>
    <w:rsid w:val="009B4C24"/>
    <w:rsid w:val="009B5729"/>
    <w:rsid w:val="009B5821"/>
    <w:rsid w:val="009B594E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28"/>
    <w:rsid w:val="009C0BC1"/>
    <w:rsid w:val="009C0C54"/>
    <w:rsid w:val="009C0DBE"/>
    <w:rsid w:val="009C0E79"/>
    <w:rsid w:val="009C0EF2"/>
    <w:rsid w:val="009C10DF"/>
    <w:rsid w:val="009C1518"/>
    <w:rsid w:val="009C15C2"/>
    <w:rsid w:val="009C1A35"/>
    <w:rsid w:val="009C1D4B"/>
    <w:rsid w:val="009C1E0C"/>
    <w:rsid w:val="009C281C"/>
    <w:rsid w:val="009C29E0"/>
    <w:rsid w:val="009C2A95"/>
    <w:rsid w:val="009C2BEB"/>
    <w:rsid w:val="009C308A"/>
    <w:rsid w:val="009C31B7"/>
    <w:rsid w:val="009C3815"/>
    <w:rsid w:val="009C3A87"/>
    <w:rsid w:val="009C3D88"/>
    <w:rsid w:val="009C3ED9"/>
    <w:rsid w:val="009C3EEC"/>
    <w:rsid w:val="009C4074"/>
    <w:rsid w:val="009C475E"/>
    <w:rsid w:val="009C48F1"/>
    <w:rsid w:val="009C4A0D"/>
    <w:rsid w:val="009C520B"/>
    <w:rsid w:val="009C530C"/>
    <w:rsid w:val="009C5785"/>
    <w:rsid w:val="009C5874"/>
    <w:rsid w:val="009C59CB"/>
    <w:rsid w:val="009C5BB3"/>
    <w:rsid w:val="009C5BEB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14E"/>
    <w:rsid w:val="009D0222"/>
    <w:rsid w:val="009D0361"/>
    <w:rsid w:val="009D0720"/>
    <w:rsid w:val="009D079F"/>
    <w:rsid w:val="009D0897"/>
    <w:rsid w:val="009D08B7"/>
    <w:rsid w:val="009D0B4D"/>
    <w:rsid w:val="009D0C84"/>
    <w:rsid w:val="009D0E3A"/>
    <w:rsid w:val="009D0F01"/>
    <w:rsid w:val="009D112C"/>
    <w:rsid w:val="009D1371"/>
    <w:rsid w:val="009D1412"/>
    <w:rsid w:val="009D19C3"/>
    <w:rsid w:val="009D1CB5"/>
    <w:rsid w:val="009D1D55"/>
    <w:rsid w:val="009D2118"/>
    <w:rsid w:val="009D22EA"/>
    <w:rsid w:val="009D28A4"/>
    <w:rsid w:val="009D2A06"/>
    <w:rsid w:val="009D2BEA"/>
    <w:rsid w:val="009D2C43"/>
    <w:rsid w:val="009D31C1"/>
    <w:rsid w:val="009D3256"/>
    <w:rsid w:val="009D38AE"/>
    <w:rsid w:val="009D3CC0"/>
    <w:rsid w:val="009D3D45"/>
    <w:rsid w:val="009D3D8D"/>
    <w:rsid w:val="009D3EEE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59"/>
    <w:rsid w:val="009D69D5"/>
    <w:rsid w:val="009D69E5"/>
    <w:rsid w:val="009D6B8A"/>
    <w:rsid w:val="009D75A4"/>
    <w:rsid w:val="009D769A"/>
    <w:rsid w:val="009E02CF"/>
    <w:rsid w:val="009E04D4"/>
    <w:rsid w:val="009E0E9B"/>
    <w:rsid w:val="009E0FC3"/>
    <w:rsid w:val="009E11A9"/>
    <w:rsid w:val="009E1544"/>
    <w:rsid w:val="009E165B"/>
    <w:rsid w:val="009E176B"/>
    <w:rsid w:val="009E1D4E"/>
    <w:rsid w:val="009E1E13"/>
    <w:rsid w:val="009E1E2D"/>
    <w:rsid w:val="009E1F70"/>
    <w:rsid w:val="009E1FFC"/>
    <w:rsid w:val="009E24D0"/>
    <w:rsid w:val="009E2F97"/>
    <w:rsid w:val="009E3235"/>
    <w:rsid w:val="009E3258"/>
    <w:rsid w:val="009E3426"/>
    <w:rsid w:val="009E3790"/>
    <w:rsid w:val="009E3911"/>
    <w:rsid w:val="009E3AD5"/>
    <w:rsid w:val="009E3C9C"/>
    <w:rsid w:val="009E4482"/>
    <w:rsid w:val="009E457F"/>
    <w:rsid w:val="009E51B6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263"/>
    <w:rsid w:val="009E78D9"/>
    <w:rsid w:val="009E798E"/>
    <w:rsid w:val="009E7DAB"/>
    <w:rsid w:val="009F01DB"/>
    <w:rsid w:val="009F0215"/>
    <w:rsid w:val="009F04E9"/>
    <w:rsid w:val="009F0549"/>
    <w:rsid w:val="009F0595"/>
    <w:rsid w:val="009F06F6"/>
    <w:rsid w:val="009F0C38"/>
    <w:rsid w:val="009F0CD1"/>
    <w:rsid w:val="009F1033"/>
    <w:rsid w:val="009F10FC"/>
    <w:rsid w:val="009F148D"/>
    <w:rsid w:val="009F187B"/>
    <w:rsid w:val="009F1933"/>
    <w:rsid w:val="009F2114"/>
    <w:rsid w:val="009F2297"/>
    <w:rsid w:val="009F231D"/>
    <w:rsid w:val="009F29EB"/>
    <w:rsid w:val="009F2B89"/>
    <w:rsid w:val="009F2E7E"/>
    <w:rsid w:val="009F3A4B"/>
    <w:rsid w:val="009F3FC9"/>
    <w:rsid w:val="009F41E1"/>
    <w:rsid w:val="009F4375"/>
    <w:rsid w:val="009F45DF"/>
    <w:rsid w:val="009F4812"/>
    <w:rsid w:val="009F4834"/>
    <w:rsid w:val="009F4BC8"/>
    <w:rsid w:val="009F4F05"/>
    <w:rsid w:val="009F5234"/>
    <w:rsid w:val="009F5606"/>
    <w:rsid w:val="009F5CA4"/>
    <w:rsid w:val="009F5FC9"/>
    <w:rsid w:val="009F6410"/>
    <w:rsid w:val="009F6457"/>
    <w:rsid w:val="009F669B"/>
    <w:rsid w:val="009F66DF"/>
    <w:rsid w:val="009F6C74"/>
    <w:rsid w:val="009F6EBA"/>
    <w:rsid w:val="009F709D"/>
    <w:rsid w:val="009F7169"/>
    <w:rsid w:val="009F7503"/>
    <w:rsid w:val="009F76CB"/>
    <w:rsid w:val="009F7746"/>
    <w:rsid w:val="009F7779"/>
    <w:rsid w:val="009F7883"/>
    <w:rsid w:val="009F78BB"/>
    <w:rsid w:val="009F7AC0"/>
    <w:rsid w:val="009F7B46"/>
    <w:rsid w:val="009F7C88"/>
    <w:rsid w:val="009F7DDF"/>
    <w:rsid w:val="00A00074"/>
    <w:rsid w:val="00A00519"/>
    <w:rsid w:val="00A00F35"/>
    <w:rsid w:val="00A01006"/>
    <w:rsid w:val="00A011C6"/>
    <w:rsid w:val="00A013CD"/>
    <w:rsid w:val="00A01444"/>
    <w:rsid w:val="00A019D1"/>
    <w:rsid w:val="00A02183"/>
    <w:rsid w:val="00A02B26"/>
    <w:rsid w:val="00A03893"/>
    <w:rsid w:val="00A0394B"/>
    <w:rsid w:val="00A03B3E"/>
    <w:rsid w:val="00A03D74"/>
    <w:rsid w:val="00A04541"/>
    <w:rsid w:val="00A047BB"/>
    <w:rsid w:val="00A04846"/>
    <w:rsid w:val="00A04A36"/>
    <w:rsid w:val="00A04A92"/>
    <w:rsid w:val="00A04F19"/>
    <w:rsid w:val="00A051EE"/>
    <w:rsid w:val="00A053F6"/>
    <w:rsid w:val="00A05483"/>
    <w:rsid w:val="00A0559E"/>
    <w:rsid w:val="00A05A1F"/>
    <w:rsid w:val="00A05A70"/>
    <w:rsid w:val="00A05BA9"/>
    <w:rsid w:val="00A05DFF"/>
    <w:rsid w:val="00A05E46"/>
    <w:rsid w:val="00A05FF8"/>
    <w:rsid w:val="00A06274"/>
    <w:rsid w:val="00A064CA"/>
    <w:rsid w:val="00A06F57"/>
    <w:rsid w:val="00A07035"/>
    <w:rsid w:val="00A07329"/>
    <w:rsid w:val="00A07443"/>
    <w:rsid w:val="00A07654"/>
    <w:rsid w:val="00A07730"/>
    <w:rsid w:val="00A07B16"/>
    <w:rsid w:val="00A07CA2"/>
    <w:rsid w:val="00A07EA6"/>
    <w:rsid w:val="00A103A3"/>
    <w:rsid w:val="00A104C2"/>
    <w:rsid w:val="00A105DB"/>
    <w:rsid w:val="00A106FD"/>
    <w:rsid w:val="00A106FE"/>
    <w:rsid w:val="00A10764"/>
    <w:rsid w:val="00A107B9"/>
    <w:rsid w:val="00A10AC3"/>
    <w:rsid w:val="00A10B48"/>
    <w:rsid w:val="00A10CB4"/>
    <w:rsid w:val="00A110F2"/>
    <w:rsid w:val="00A114B5"/>
    <w:rsid w:val="00A115BF"/>
    <w:rsid w:val="00A1160C"/>
    <w:rsid w:val="00A11ACA"/>
    <w:rsid w:val="00A11AE2"/>
    <w:rsid w:val="00A11E0F"/>
    <w:rsid w:val="00A11E9C"/>
    <w:rsid w:val="00A121EA"/>
    <w:rsid w:val="00A12206"/>
    <w:rsid w:val="00A1229B"/>
    <w:rsid w:val="00A12301"/>
    <w:rsid w:val="00A12507"/>
    <w:rsid w:val="00A1260C"/>
    <w:rsid w:val="00A1278D"/>
    <w:rsid w:val="00A127A5"/>
    <w:rsid w:val="00A129B6"/>
    <w:rsid w:val="00A12A73"/>
    <w:rsid w:val="00A12BDC"/>
    <w:rsid w:val="00A12BEE"/>
    <w:rsid w:val="00A12EE8"/>
    <w:rsid w:val="00A131A4"/>
    <w:rsid w:val="00A131F7"/>
    <w:rsid w:val="00A13511"/>
    <w:rsid w:val="00A13715"/>
    <w:rsid w:val="00A13AAA"/>
    <w:rsid w:val="00A13CF1"/>
    <w:rsid w:val="00A13F33"/>
    <w:rsid w:val="00A145D0"/>
    <w:rsid w:val="00A14743"/>
    <w:rsid w:val="00A14B41"/>
    <w:rsid w:val="00A14B5D"/>
    <w:rsid w:val="00A1562F"/>
    <w:rsid w:val="00A157EC"/>
    <w:rsid w:val="00A16098"/>
    <w:rsid w:val="00A16150"/>
    <w:rsid w:val="00A1630A"/>
    <w:rsid w:val="00A1637F"/>
    <w:rsid w:val="00A164AA"/>
    <w:rsid w:val="00A164DC"/>
    <w:rsid w:val="00A168E5"/>
    <w:rsid w:val="00A16A02"/>
    <w:rsid w:val="00A17345"/>
    <w:rsid w:val="00A1789B"/>
    <w:rsid w:val="00A17C1A"/>
    <w:rsid w:val="00A17EE0"/>
    <w:rsid w:val="00A17F26"/>
    <w:rsid w:val="00A20253"/>
    <w:rsid w:val="00A2049C"/>
    <w:rsid w:val="00A205BF"/>
    <w:rsid w:val="00A20EDC"/>
    <w:rsid w:val="00A20EE4"/>
    <w:rsid w:val="00A2102A"/>
    <w:rsid w:val="00A2104B"/>
    <w:rsid w:val="00A210E9"/>
    <w:rsid w:val="00A218AE"/>
    <w:rsid w:val="00A219AE"/>
    <w:rsid w:val="00A21A9D"/>
    <w:rsid w:val="00A21AAA"/>
    <w:rsid w:val="00A21C53"/>
    <w:rsid w:val="00A21E51"/>
    <w:rsid w:val="00A22047"/>
    <w:rsid w:val="00A22132"/>
    <w:rsid w:val="00A22207"/>
    <w:rsid w:val="00A22340"/>
    <w:rsid w:val="00A224C8"/>
    <w:rsid w:val="00A226BE"/>
    <w:rsid w:val="00A2287E"/>
    <w:rsid w:val="00A22A06"/>
    <w:rsid w:val="00A22A25"/>
    <w:rsid w:val="00A22D9C"/>
    <w:rsid w:val="00A23162"/>
    <w:rsid w:val="00A23921"/>
    <w:rsid w:val="00A23E25"/>
    <w:rsid w:val="00A24150"/>
    <w:rsid w:val="00A2470A"/>
    <w:rsid w:val="00A2481C"/>
    <w:rsid w:val="00A24CCF"/>
    <w:rsid w:val="00A24D28"/>
    <w:rsid w:val="00A250FE"/>
    <w:rsid w:val="00A25A28"/>
    <w:rsid w:val="00A25D12"/>
    <w:rsid w:val="00A261E4"/>
    <w:rsid w:val="00A26200"/>
    <w:rsid w:val="00A26337"/>
    <w:rsid w:val="00A265B1"/>
    <w:rsid w:val="00A26883"/>
    <w:rsid w:val="00A26D60"/>
    <w:rsid w:val="00A26E54"/>
    <w:rsid w:val="00A26EE0"/>
    <w:rsid w:val="00A27E36"/>
    <w:rsid w:val="00A3000A"/>
    <w:rsid w:val="00A3070A"/>
    <w:rsid w:val="00A3072C"/>
    <w:rsid w:val="00A30BAE"/>
    <w:rsid w:val="00A30C1D"/>
    <w:rsid w:val="00A313D0"/>
    <w:rsid w:val="00A314A9"/>
    <w:rsid w:val="00A31591"/>
    <w:rsid w:val="00A3170C"/>
    <w:rsid w:val="00A3196D"/>
    <w:rsid w:val="00A31C37"/>
    <w:rsid w:val="00A31DE3"/>
    <w:rsid w:val="00A31E88"/>
    <w:rsid w:val="00A321C1"/>
    <w:rsid w:val="00A321EE"/>
    <w:rsid w:val="00A32461"/>
    <w:rsid w:val="00A325C2"/>
    <w:rsid w:val="00A325CC"/>
    <w:rsid w:val="00A327E2"/>
    <w:rsid w:val="00A32C37"/>
    <w:rsid w:val="00A32DF4"/>
    <w:rsid w:val="00A32DF7"/>
    <w:rsid w:val="00A330ED"/>
    <w:rsid w:val="00A3317D"/>
    <w:rsid w:val="00A331D2"/>
    <w:rsid w:val="00A33248"/>
    <w:rsid w:val="00A3348D"/>
    <w:rsid w:val="00A33678"/>
    <w:rsid w:val="00A33956"/>
    <w:rsid w:val="00A33BC8"/>
    <w:rsid w:val="00A33C3D"/>
    <w:rsid w:val="00A33C9E"/>
    <w:rsid w:val="00A33E75"/>
    <w:rsid w:val="00A33F4E"/>
    <w:rsid w:val="00A341F0"/>
    <w:rsid w:val="00A34750"/>
    <w:rsid w:val="00A34D39"/>
    <w:rsid w:val="00A3535F"/>
    <w:rsid w:val="00A35735"/>
    <w:rsid w:val="00A3583A"/>
    <w:rsid w:val="00A35A0B"/>
    <w:rsid w:val="00A35CBB"/>
    <w:rsid w:val="00A36027"/>
    <w:rsid w:val="00A362CB"/>
    <w:rsid w:val="00A3659C"/>
    <w:rsid w:val="00A36694"/>
    <w:rsid w:val="00A36715"/>
    <w:rsid w:val="00A3747D"/>
    <w:rsid w:val="00A377EC"/>
    <w:rsid w:val="00A37922"/>
    <w:rsid w:val="00A37A59"/>
    <w:rsid w:val="00A37A76"/>
    <w:rsid w:val="00A37A8E"/>
    <w:rsid w:val="00A37C7A"/>
    <w:rsid w:val="00A37E9D"/>
    <w:rsid w:val="00A37F2F"/>
    <w:rsid w:val="00A4039E"/>
    <w:rsid w:val="00A40531"/>
    <w:rsid w:val="00A405CA"/>
    <w:rsid w:val="00A40889"/>
    <w:rsid w:val="00A40B81"/>
    <w:rsid w:val="00A41009"/>
    <w:rsid w:val="00A41114"/>
    <w:rsid w:val="00A41179"/>
    <w:rsid w:val="00A41263"/>
    <w:rsid w:val="00A41772"/>
    <w:rsid w:val="00A418E6"/>
    <w:rsid w:val="00A418FF"/>
    <w:rsid w:val="00A41CA0"/>
    <w:rsid w:val="00A41FC9"/>
    <w:rsid w:val="00A42659"/>
    <w:rsid w:val="00A426A5"/>
    <w:rsid w:val="00A42721"/>
    <w:rsid w:val="00A42897"/>
    <w:rsid w:val="00A429DE"/>
    <w:rsid w:val="00A42EFB"/>
    <w:rsid w:val="00A4339C"/>
    <w:rsid w:val="00A43BE8"/>
    <w:rsid w:val="00A4449D"/>
    <w:rsid w:val="00A44530"/>
    <w:rsid w:val="00A44807"/>
    <w:rsid w:val="00A44882"/>
    <w:rsid w:val="00A44AA5"/>
    <w:rsid w:val="00A44E28"/>
    <w:rsid w:val="00A455E4"/>
    <w:rsid w:val="00A4570E"/>
    <w:rsid w:val="00A45A3B"/>
    <w:rsid w:val="00A46395"/>
    <w:rsid w:val="00A464DF"/>
    <w:rsid w:val="00A46E7B"/>
    <w:rsid w:val="00A46FAD"/>
    <w:rsid w:val="00A47049"/>
    <w:rsid w:val="00A470ED"/>
    <w:rsid w:val="00A47327"/>
    <w:rsid w:val="00A47430"/>
    <w:rsid w:val="00A4761F"/>
    <w:rsid w:val="00A479D3"/>
    <w:rsid w:val="00A47B4B"/>
    <w:rsid w:val="00A5044D"/>
    <w:rsid w:val="00A5090D"/>
    <w:rsid w:val="00A50AED"/>
    <w:rsid w:val="00A50B00"/>
    <w:rsid w:val="00A50E7C"/>
    <w:rsid w:val="00A511FB"/>
    <w:rsid w:val="00A514EB"/>
    <w:rsid w:val="00A51F02"/>
    <w:rsid w:val="00A521E0"/>
    <w:rsid w:val="00A52A54"/>
    <w:rsid w:val="00A52B09"/>
    <w:rsid w:val="00A52D1E"/>
    <w:rsid w:val="00A53552"/>
    <w:rsid w:val="00A536AD"/>
    <w:rsid w:val="00A536C2"/>
    <w:rsid w:val="00A53DDA"/>
    <w:rsid w:val="00A544BF"/>
    <w:rsid w:val="00A54803"/>
    <w:rsid w:val="00A54A90"/>
    <w:rsid w:val="00A54C7B"/>
    <w:rsid w:val="00A54D16"/>
    <w:rsid w:val="00A553B4"/>
    <w:rsid w:val="00A5579B"/>
    <w:rsid w:val="00A55877"/>
    <w:rsid w:val="00A55BB7"/>
    <w:rsid w:val="00A55BF1"/>
    <w:rsid w:val="00A55CCE"/>
    <w:rsid w:val="00A55E76"/>
    <w:rsid w:val="00A561B1"/>
    <w:rsid w:val="00A5637C"/>
    <w:rsid w:val="00A565AD"/>
    <w:rsid w:val="00A56735"/>
    <w:rsid w:val="00A56839"/>
    <w:rsid w:val="00A56C2C"/>
    <w:rsid w:val="00A570E9"/>
    <w:rsid w:val="00A570FE"/>
    <w:rsid w:val="00A57311"/>
    <w:rsid w:val="00A577FF"/>
    <w:rsid w:val="00A57C08"/>
    <w:rsid w:val="00A57F96"/>
    <w:rsid w:val="00A60100"/>
    <w:rsid w:val="00A601B7"/>
    <w:rsid w:val="00A602EE"/>
    <w:rsid w:val="00A6098D"/>
    <w:rsid w:val="00A60E31"/>
    <w:rsid w:val="00A610E6"/>
    <w:rsid w:val="00A61344"/>
    <w:rsid w:val="00A615F0"/>
    <w:rsid w:val="00A61823"/>
    <w:rsid w:val="00A61828"/>
    <w:rsid w:val="00A61E8C"/>
    <w:rsid w:val="00A61F25"/>
    <w:rsid w:val="00A620AA"/>
    <w:rsid w:val="00A62953"/>
    <w:rsid w:val="00A62961"/>
    <w:rsid w:val="00A62D25"/>
    <w:rsid w:val="00A630F5"/>
    <w:rsid w:val="00A631DA"/>
    <w:rsid w:val="00A63228"/>
    <w:rsid w:val="00A6364F"/>
    <w:rsid w:val="00A637BC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5B7"/>
    <w:rsid w:val="00A657CF"/>
    <w:rsid w:val="00A659FD"/>
    <w:rsid w:val="00A65C68"/>
    <w:rsid w:val="00A65FBF"/>
    <w:rsid w:val="00A66089"/>
    <w:rsid w:val="00A66A0F"/>
    <w:rsid w:val="00A66A5A"/>
    <w:rsid w:val="00A66BBE"/>
    <w:rsid w:val="00A66F21"/>
    <w:rsid w:val="00A67668"/>
    <w:rsid w:val="00A676FC"/>
    <w:rsid w:val="00A677C1"/>
    <w:rsid w:val="00A6799D"/>
    <w:rsid w:val="00A67A8E"/>
    <w:rsid w:val="00A67AC6"/>
    <w:rsid w:val="00A67EE0"/>
    <w:rsid w:val="00A700A0"/>
    <w:rsid w:val="00A70709"/>
    <w:rsid w:val="00A70A35"/>
    <w:rsid w:val="00A7141F"/>
    <w:rsid w:val="00A7166B"/>
    <w:rsid w:val="00A718A7"/>
    <w:rsid w:val="00A71AB8"/>
    <w:rsid w:val="00A71D6B"/>
    <w:rsid w:val="00A72343"/>
    <w:rsid w:val="00A72737"/>
    <w:rsid w:val="00A72AF2"/>
    <w:rsid w:val="00A72D29"/>
    <w:rsid w:val="00A73195"/>
    <w:rsid w:val="00A731A7"/>
    <w:rsid w:val="00A734DA"/>
    <w:rsid w:val="00A73873"/>
    <w:rsid w:val="00A739B6"/>
    <w:rsid w:val="00A73A4F"/>
    <w:rsid w:val="00A741D1"/>
    <w:rsid w:val="00A744A2"/>
    <w:rsid w:val="00A745D9"/>
    <w:rsid w:val="00A74801"/>
    <w:rsid w:val="00A748C3"/>
    <w:rsid w:val="00A748D8"/>
    <w:rsid w:val="00A74955"/>
    <w:rsid w:val="00A74E04"/>
    <w:rsid w:val="00A74F6C"/>
    <w:rsid w:val="00A75204"/>
    <w:rsid w:val="00A75212"/>
    <w:rsid w:val="00A7538B"/>
    <w:rsid w:val="00A75857"/>
    <w:rsid w:val="00A75920"/>
    <w:rsid w:val="00A7619A"/>
    <w:rsid w:val="00A7634B"/>
    <w:rsid w:val="00A764E0"/>
    <w:rsid w:val="00A7662C"/>
    <w:rsid w:val="00A76696"/>
    <w:rsid w:val="00A76A52"/>
    <w:rsid w:val="00A76BF2"/>
    <w:rsid w:val="00A76D98"/>
    <w:rsid w:val="00A76E00"/>
    <w:rsid w:val="00A76FC0"/>
    <w:rsid w:val="00A76FC9"/>
    <w:rsid w:val="00A770A5"/>
    <w:rsid w:val="00A7735F"/>
    <w:rsid w:val="00A7775F"/>
    <w:rsid w:val="00A77816"/>
    <w:rsid w:val="00A77C06"/>
    <w:rsid w:val="00A77C0E"/>
    <w:rsid w:val="00A80117"/>
    <w:rsid w:val="00A8030D"/>
    <w:rsid w:val="00A806D6"/>
    <w:rsid w:val="00A80888"/>
    <w:rsid w:val="00A80E52"/>
    <w:rsid w:val="00A8135C"/>
    <w:rsid w:val="00A81633"/>
    <w:rsid w:val="00A81853"/>
    <w:rsid w:val="00A8186B"/>
    <w:rsid w:val="00A81897"/>
    <w:rsid w:val="00A81F4B"/>
    <w:rsid w:val="00A8221B"/>
    <w:rsid w:val="00A82665"/>
    <w:rsid w:val="00A829A1"/>
    <w:rsid w:val="00A831F0"/>
    <w:rsid w:val="00A834EC"/>
    <w:rsid w:val="00A83758"/>
    <w:rsid w:val="00A839A4"/>
    <w:rsid w:val="00A83BF1"/>
    <w:rsid w:val="00A83C06"/>
    <w:rsid w:val="00A84049"/>
    <w:rsid w:val="00A84298"/>
    <w:rsid w:val="00A84302"/>
    <w:rsid w:val="00A84AC4"/>
    <w:rsid w:val="00A84F0A"/>
    <w:rsid w:val="00A8513A"/>
    <w:rsid w:val="00A8523D"/>
    <w:rsid w:val="00A853C6"/>
    <w:rsid w:val="00A853DF"/>
    <w:rsid w:val="00A854C3"/>
    <w:rsid w:val="00A85661"/>
    <w:rsid w:val="00A85CD8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AA3"/>
    <w:rsid w:val="00A87C98"/>
    <w:rsid w:val="00A87E29"/>
    <w:rsid w:val="00A905F1"/>
    <w:rsid w:val="00A90E27"/>
    <w:rsid w:val="00A91218"/>
    <w:rsid w:val="00A91469"/>
    <w:rsid w:val="00A9151E"/>
    <w:rsid w:val="00A9164F"/>
    <w:rsid w:val="00A9171D"/>
    <w:rsid w:val="00A91F3E"/>
    <w:rsid w:val="00A92199"/>
    <w:rsid w:val="00A927BC"/>
    <w:rsid w:val="00A9287D"/>
    <w:rsid w:val="00A92BE1"/>
    <w:rsid w:val="00A930F9"/>
    <w:rsid w:val="00A93270"/>
    <w:rsid w:val="00A934FE"/>
    <w:rsid w:val="00A9356C"/>
    <w:rsid w:val="00A93715"/>
    <w:rsid w:val="00A9399B"/>
    <w:rsid w:val="00A939D3"/>
    <w:rsid w:val="00A93BDA"/>
    <w:rsid w:val="00A93E41"/>
    <w:rsid w:val="00A94017"/>
    <w:rsid w:val="00A947D2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92B"/>
    <w:rsid w:val="00A96D7E"/>
    <w:rsid w:val="00A971EC"/>
    <w:rsid w:val="00A9727C"/>
    <w:rsid w:val="00A97666"/>
    <w:rsid w:val="00A97B8C"/>
    <w:rsid w:val="00A97E7B"/>
    <w:rsid w:val="00A97F17"/>
    <w:rsid w:val="00A97F46"/>
    <w:rsid w:val="00AA0003"/>
    <w:rsid w:val="00AA046D"/>
    <w:rsid w:val="00AA0556"/>
    <w:rsid w:val="00AA0918"/>
    <w:rsid w:val="00AA0A0B"/>
    <w:rsid w:val="00AA0AD9"/>
    <w:rsid w:val="00AA158B"/>
    <w:rsid w:val="00AA1B99"/>
    <w:rsid w:val="00AA1D12"/>
    <w:rsid w:val="00AA1DBC"/>
    <w:rsid w:val="00AA1EEC"/>
    <w:rsid w:val="00AA210C"/>
    <w:rsid w:val="00AA21DA"/>
    <w:rsid w:val="00AA27F7"/>
    <w:rsid w:val="00AA29F2"/>
    <w:rsid w:val="00AA2CD8"/>
    <w:rsid w:val="00AA2D01"/>
    <w:rsid w:val="00AA2FDC"/>
    <w:rsid w:val="00AA30A2"/>
    <w:rsid w:val="00AA321B"/>
    <w:rsid w:val="00AA3354"/>
    <w:rsid w:val="00AA3421"/>
    <w:rsid w:val="00AA34E4"/>
    <w:rsid w:val="00AA3581"/>
    <w:rsid w:val="00AA3784"/>
    <w:rsid w:val="00AA37E0"/>
    <w:rsid w:val="00AA3927"/>
    <w:rsid w:val="00AA3B44"/>
    <w:rsid w:val="00AA3B75"/>
    <w:rsid w:val="00AA3BBE"/>
    <w:rsid w:val="00AA3FF1"/>
    <w:rsid w:val="00AA461D"/>
    <w:rsid w:val="00AA463E"/>
    <w:rsid w:val="00AA4757"/>
    <w:rsid w:val="00AA4AD5"/>
    <w:rsid w:val="00AA4B1B"/>
    <w:rsid w:val="00AA5144"/>
    <w:rsid w:val="00AA53BC"/>
    <w:rsid w:val="00AA5584"/>
    <w:rsid w:val="00AA57E4"/>
    <w:rsid w:val="00AA5903"/>
    <w:rsid w:val="00AA5A72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BDF"/>
    <w:rsid w:val="00AB1C99"/>
    <w:rsid w:val="00AB26CB"/>
    <w:rsid w:val="00AB2857"/>
    <w:rsid w:val="00AB288F"/>
    <w:rsid w:val="00AB2AE9"/>
    <w:rsid w:val="00AB2F03"/>
    <w:rsid w:val="00AB2FE7"/>
    <w:rsid w:val="00AB3299"/>
    <w:rsid w:val="00AB3418"/>
    <w:rsid w:val="00AB3491"/>
    <w:rsid w:val="00AB3612"/>
    <w:rsid w:val="00AB3C77"/>
    <w:rsid w:val="00AB3D94"/>
    <w:rsid w:val="00AB3E16"/>
    <w:rsid w:val="00AB3E3E"/>
    <w:rsid w:val="00AB3F13"/>
    <w:rsid w:val="00AB3FF5"/>
    <w:rsid w:val="00AB4157"/>
    <w:rsid w:val="00AB42FF"/>
    <w:rsid w:val="00AB457D"/>
    <w:rsid w:val="00AB462E"/>
    <w:rsid w:val="00AB4884"/>
    <w:rsid w:val="00AB4B78"/>
    <w:rsid w:val="00AB513E"/>
    <w:rsid w:val="00AB53BA"/>
    <w:rsid w:val="00AB5443"/>
    <w:rsid w:val="00AB57AD"/>
    <w:rsid w:val="00AB583A"/>
    <w:rsid w:val="00AB5DE7"/>
    <w:rsid w:val="00AB642C"/>
    <w:rsid w:val="00AB643B"/>
    <w:rsid w:val="00AB64B8"/>
    <w:rsid w:val="00AB6C0D"/>
    <w:rsid w:val="00AB6EE8"/>
    <w:rsid w:val="00AB7134"/>
    <w:rsid w:val="00AB74CC"/>
    <w:rsid w:val="00AB76D5"/>
    <w:rsid w:val="00AB7787"/>
    <w:rsid w:val="00AB78AC"/>
    <w:rsid w:val="00AB79C8"/>
    <w:rsid w:val="00AC0046"/>
    <w:rsid w:val="00AC039B"/>
    <w:rsid w:val="00AC04DC"/>
    <w:rsid w:val="00AC0825"/>
    <w:rsid w:val="00AC1191"/>
    <w:rsid w:val="00AC1281"/>
    <w:rsid w:val="00AC1500"/>
    <w:rsid w:val="00AC1569"/>
    <w:rsid w:val="00AC165D"/>
    <w:rsid w:val="00AC2D4E"/>
    <w:rsid w:val="00AC2DA4"/>
    <w:rsid w:val="00AC2EBC"/>
    <w:rsid w:val="00AC3081"/>
    <w:rsid w:val="00AC3084"/>
    <w:rsid w:val="00AC3431"/>
    <w:rsid w:val="00AC3657"/>
    <w:rsid w:val="00AC37AD"/>
    <w:rsid w:val="00AC38E9"/>
    <w:rsid w:val="00AC4391"/>
    <w:rsid w:val="00AC439E"/>
    <w:rsid w:val="00AC4590"/>
    <w:rsid w:val="00AC45D6"/>
    <w:rsid w:val="00AC4665"/>
    <w:rsid w:val="00AC4676"/>
    <w:rsid w:val="00AC4CFA"/>
    <w:rsid w:val="00AC4D53"/>
    <w:rsid w:val="00AC4E2E"/>
    <w:rsid w:val="00AC55E1"/>
    <w:rsid w:val="00AC5A3B"/>
    <w:rsid w:val="00AC618D"/>
    <w:rsid w:val="00AC61B3"/>
    <w:rsid w:val="00AC63F4"/>
    <w:rsid w:val="00AC6521"/>
    <w:rsid w:val="00AC688B"/>
    <w:rsid w:val="00AC690A"/>
    <w:rsid w:val="00AC6CBA"/>
    <w:rsid w:val="00AC6D0A"/>
    <w:rsid w:val="00AC7D94"/>
    <w:rsid w:val="00AD03B5"/>
    <w:rsid w:val="00AD12BD"/>
    <w:rsid w:val="00AD163D"/>
    <w:rsid w:val="00AD1B5C"/>
    <w:rsid w:val="00AD1DFE"/>
    <w:rsid w:val="00AD1F06"/>
    <w:rsid w:val="00AD25A2"/>
    <w:rsid w:val="00AD284F"/>
    <w:rsid w:val="00AD28FD"/>
    <w:rsid w:val="00AD2A55"/>
    <w:rsid w:val="00AD2ACB"/>
    <w:rsid w:val="00AD2AF3"/>
    <w:rsid w:val="00AD2B61"/>
    <w:rsid w:val="00AD2BAD"/>
    <w:rsid w:val="00AD2D96"/>
    <w:rsid w:val="00AD3042"/>
    <w:rsid w:val="00AD3047"/>
    <w:rsid w:val="00AD31D9"/>
    <w:rsid w:val="00AD3270"/>
    <w:rsid w:val="00AD33C3"/>
    <w:rsid w:val="00AD34A1"/>
    <w:rsid w:val="00AD38B6"/>
    <w:rsid w:val="00AD3B1D"/>
    <w:rsid w:val="00AD3BEC"/>
    <w:rsid w:val="00AD3EC6"/>
    <w:rsid w:val="00AD3EFD"/>
    <w:rsid w:val="00AD3F5E"/>
    <w:rsid w:val="00AD4291"/>
    <w:rsid w:val="00AD44C7"/>
    <w:rsid w:val="00AD4775"/>
    <w:rsid w:val="00AD48F9"/>
    <w:rsid w:val="00AD4BAC"/>
    <w:rsid w:val="00AD514B"/>
    <w:rsid w:val="00AD534F"/>
    <w:rsid w:val="00AD54C2"/>
    <w:rsid w:val="00AD58E2"/>
    <w:rsid w:val="00AD6C7F"/>
    <w:rsid w:val="00AD6D46"/>
    <w:rsid w:val="00AD70C9"/>
    <w:rsid w:val="00AD732B"/>
    <w:rsid w:val="00AD7346"/>
    <w:rsid w:val="00AD75A6"/>
    <w:rsid w:val="00AD7927"/>
    <w:rsid w:val="00AE0100"/>
    <w:rsid w:val="00AE0507"/>
    <w:rsid w:val="00AE0A3A"/>
    <w:rsid w:val="00AE0A4C"/>
    <w:rsid w:val="00AE0D23"/>
    <w:rsid w:val="00AE0E9E"/>
    <w:rsid w:val="00AE1418"/>
    <w:rsid w:val="00AE14B7"/>
    <w:rsid w:val="00AE16FB"/>
    <w:rsid w:val="00AE18E9"/>
    <w:rsid w:val="00AE1EFD"/>
    <w:rsid w:val="00AE2080"/>
    <w:rsid w:val="00AE2205"/>
    <w:rsid w:val="00AE232B"/>
    <w:rsid w:val="00AE2BFE"/>
    <w:rsid w:val="00AE3004"/>
    <w:rsid w:val="00AE31B1"/>
    <w:rsid w:val="00AE3567"/>
    <w:rsid w:val="00AE3C5C"/>
    <w:rsid w:val="00AE3CE1"/>
    <w:rsid w:val="00AE3E5B"/>
    <w:rsid w:val="00AE4086"/>
    <w:rsid w:val="00AE4557"/>
    <w:rsid w:val="00AE4A1F"/>
    <w:rsid w:val="00AE4B5C"/>
    <w:rsid w:val="00AE4BE4"/>
    <w:rsid w:val="00AE4C51"/>
    <w:rsid w:val="00AE4C55"/>
    <w:rsid w:val="00AE4F01"/>
    <w:rsid w:val="00AE552C"/>
    <w:rsid w:val="00AE567B"/>
    <w:rsid w:val="00AE5749"/>
    <w:rsid w:val="00AE5816"/>
    <w:rsid w:val="00AE5E95"/>
    <w:rsid w:val="00AE60E2"/>
    <w:rsid w:val="00AE6153"/>
    <w:rsid w:val="00AE6433"/>
    <w:rsid w:val="00AE646D"/>
    <w:rsid w:val="00AE6584"/>
    <w:rsid w:val="00AE69BD"/>
    <w:rsid w:val="00AE6A80"/>
    <w:rsid w:val="00AE6D12"/>
    <w:rsid w:val="00AE6EEB"/>
    <w:rsid w:val="00AE70DE"/>
    <w:rsid w:val="00AE723D"/>
    <w:rsid w:val="00AE7992"/>
    <w:rsid w:val="00AE7C28"/>
    <w:rsid w:val="00AF02A2"/>
    <w:rsid w:val="00AF0397"/>
    <w:rsid w:val="00AF0801"/>
    <w:rsid w:val="00AF0950"/>
    <w:rsid w:val="00AF1414"/>
    <w:rsid w:val="00AF1ECF"/>
    <w:rsid w:val="00AF25E0"/>
    <w:rsid w:val="00AF28B0"/>
    <w:rsid w:val="00AF2DED"/>
    <w:rsid w:val="00AF3ACA"/>
    <w:rsid w:val="00AF3C80"/>
    <w:rsid w:val="00AF3C8C"/>
    <w:rsid w:val="00AF41FC"/>
    <w:rsid w:val="00AF457C"/>
    <w:rsid w:val="00AF4648"/>
    <w:rsid w:val="00AF496B"/>
    <w:rsid w:val="00AF49F4"/>
    <w:rsid w:val="00AF4BC1"/>
    <w:rsid w:val="00AF4CC3"/>
    <w:rsid w:val="00AF4E51"/>
    <w:rsid w:val="00AF5021"/>
    <w:rsid w:val="00AF5342"/>
    <w:rsid w:val="00AF5363"/>
    <w:rsid w:val="00AF5655"/>
    <w:rsid w:val="00AF5F78"/>
    <w:rsid w:val="00AF6148"/>
    <w:rsid w:val="00AF6367"/>
    <w:rsid w:val="00AF63A9"/>
    <w:rsid w:val="00AF6591"/>
    <w:rsid w:val="00AF66F1"/>
    <w:rsid w:val="00AF6AE3"/>
    <w:rsid w:val="00AF6B1B"/>
    <w:rsid w:val="00AF738A"/>
    <w:rsid w:val="00AF782D"/>
    <w:rsid w:val="00AF7C0B"/>
    <w:rsid w:val="00AF7F09"/>
    <w:rsid w:val="00B002BA"/>
    <w:rsid w:val="00B00306"/>
    <w:rsid w:val="00B004F1"/>
    <w:rsid w:val="00B00858"/>
    <w:rsid w:val="00B00D62"/>
    <w:rsid w:val="00B010D3"/>
    <w:rsid w:val="00B010DD"/>
    <w:rsid w:val="00B01264"/>
    <w:rsid w:val="00B01321"/>
    <w:rsid w:val="00B01A7A"/>
    <w:rsid w:val="00B01B89"/>
    <w:rsid w:val="00B01CC2"/>
    <w:rsid w:val="00B01F0D"/>
    <w:rsid w:val="00B02014"/>
    <w:rsid w:val="00B0226B"/>
    <w:rsid w:val="00B0226D"/>
    <w:rsid w:val="00B023FC"/>
    <w:rsid w:val="00B02485"/>
    <w:rsid w:val="00B02599"/>
    <w:rsid w:val="00B029C8"/>
    <w:rsid w:val="00B02A4C"/>
    <w:rsid w:val="00B02A94"/>
    <w:rsid w:val="00B03101"/>
    <w:rsid w:val="00B039CE"/>
    <w:rsid w:val="00B03D26"/>
    <w:rsid w:val="00B03F0B"/>
    <w:rsid w:val="00B042B1"/>
    <w:rsid w:val="00B04992"/>
    <w:rsid w:val="00B04D36"/>
    <w:rsid w:val="00B04F11"/>
    <w:rsid w:val="00B050BD"/>
    <w:rsid w:val="00B054CE"/>
    <w:rsid w:val="00B0564C"/>
    <w:rsid w:val="00B05688"/>
    <w:rsid w:val="00B05D1C"/>
    <w:rsid w:val="00B05E34"/>
    <w:rsid w:val="00B06102"/>
    <w:rsid w:val="00B0624C"/>
    <w:rsid w:val="00B06AF4"/>
    <w:rsid w:val="00B06C77"/>
    <w:rsid w:val="00B06DA9"/>
    <w:rsid w:val="00B06E5F"/>
    <w:rsid w:val="00B075EC"/>
    <w:rsid w:val="00B077B1"/>
    <w:rsid w:val="00B07CBE"/>
    <w:rsid w:val="00B07F35"/>
    <w:rsid w:val="00B07F48"/>
    <w:rsid w:val="00B10202"/>
    <w:rsid w:val="00B1093D"/>
    <w:rsid w:val="00B10BD1"/>
    <w:rsid w:val="00B111BF"/>
    <w:rsid w:val="00B114C4"/>
    <w:rsid w:val="00B11882"/>
    <w:rsid w:val="00B11B2C"/>
    <w:rsid w:val="00B11E29"/>
    <w:rsid w:val="00B1214B"/>
    <w:rsid w:val="00B12498"/>
    <w:rsid w:val="00B12528"/>
    <w:rsid w:val="00B12837"/>
    <w:rsid w:val="00B12EDA"/>
    <w:rsid w:val="00B12F78"/>
    <w:rsid w:val="00B130A2"/>
    <w:rsid w:val="00B13793"/>
    <w:rsid w:val="00B137AD"/>
    <w:rsid w:val="00B137BE"/>
    <w:rsid w:val="00B137D3"/>
    <w:rsid w:val="00B1388A"/>
    <w:rsid w:val="00B13930"/>
    <w:rsid w:val="00B13BE5"/>
    <w:rsid w:val="00B13F1F"/>
    <w:rsid w:val="00B1429E"/>
    <w:rsid w:val="00B14433"/>
    <w:rsid w:val="00B146A7"/>
    <w:rsid w:val="00B147CC"/>
    <w:rsid w:val="00B14DE2"/>
    <w:rsid w:val="00B150B5"/>
    <w:rsid w:val="00B15141"/>
    <w:rsid w:val="00B151C6"/>
    <w:rsid w:val="00B15358"/>
    <w:rsid w:val="00B1537F"/>
    <w:rsid w:val="00B158C2"/>
    <w:rsid w:val="00B15997"/>
    <w:rsid w:val="00B15A0F"/>
    <w:rsid w:val="00B1610A"/>
    <w:rsid w:val="00B1624D"/>
    <w:rsid w:val="00B16562"/>
    <w:rsid w:val="00B167A6"/>
    <w:rsid w:val="00B16A36"/>
    <w:rsid w:val="00B16B5F"/>
    <w:rsid w:val="00B1736C"/>
    <w:rsid w:val="00B17744"/>
    <w:rsid w:val="00B20057"/>
    <w:rsid w:val="00B202E6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2D69"/>
    <w:rsid w:val="00B22F4E"/>
    <w:rsid w:val="00B233A9"/>
    <w:rsid w:val="00B239CC"/>
    <w:rsid w:val="00B23FF4"/>
    <w:rsid w:val="00B244F0"/>
    <w:rsid w:val="00B24F49"/>
    <w:rsid w:val="00B25053"/>
    <w:rsid w:val="00B25258"/>
    <w:rsid w:val="00B253EA"/>
    <w:rsid w:val="00B254EC"/>
    <w:rsid w:val="00B25585"/>
    <w:rsid w:val="00B25688"/>
    <w:rsid w:val="00B25A70"/>
    <w:rsid w:val="00B25BD8"/>
    <w:rsid w:val="00B25DD1"/>
    <w:rsid w:val="00B25E1D"/>
    <w:rsid w:val="00B25F0A"/>
    <w:rsid w:val="00B25F9A"/>
    <w:rsid w:val="00B2613A"/>
    <w:rsid w:val="00B269CE"/>
    <w:rsid w:val="00B26B7C"/>
    <w:rsid w:val="00B26E94"/>
    <w:rsid w:val="00B27436"/>
    <w:rsid w:val="00B2757B"/>
    <w:rsid w:val="00B277AA"/>
    <w:rsid w:val="00B27BA9"/>
    <w:rsid w:val="00B27C5E"/>
    <w:rsid w:val="00B27D54"/>
    <w:rsid w:val="00B305C0"/>
    <w:rsid w:val="00B30622"/>
    <w:rsid w:val="00B311D9"/>
    <w:rsid w:val="00B31447"/>
    <w:rsid w:val="00B31D78"/>
    <w:rsid w:val="00B31DC7"/>
    <w:rsid w:val="00B31E5F"/>
    <w:rsid w:val="00B325C3"/>
    <w:rsid w:val="00B32607"/>
    <w:rsid w:val="00B326BE"/>
    <w:rsid w:val="00B32821"/>
    <w:rsid w:val="00B3289C"/>
    <w:rsid w:val="00B32CE3"/>
    <w:rsid w:val="00B3331B"/>
    <w:rsid w:val="00B33595"/>
    <w:rsid w:val="00B3363A"/>
    <w:rsid w:val="00B33808"/>
    <w:rsid w:val="00B3380B"/>
    <w:rsid w:val="00B338EF"/>
    <w:rsid w:val="00B3396B"/>
    <w:rsid w:val="00B33A67"/>
    <w:rsid w:val="00B33AF8"/>
    <w:rsid w:val="00B3416B"/>
    <w:rsid w:val="00B3427F"/>
    <w:rsid w:val="00B343D0"/>
    <w:rsid w:val="00B34562"/>
    <w:rsid w:val="00B347E4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AD2"/>
    <w:rsid w:val="00B40D73"/>
    <w:rsid w:val="00B411A3"/>
    <w:rsid w:val="00B412CB"/>
    <w:rsid w:val="00B41351"/>
    <w:rsid w:val="00B415EF"/>
    <w:rsid w:val="00B41A84"/>
    <w:rsid w:val="00B41B34"/>
    <w:rsid w:val="00B41B49"/>
    <w:rsid w:val="00B41B80"/>
    <w:rsid w:val="00B41E30"/>
    <w:rsid w:val="00B42378"/>
    <w:rsid w:val="00B427E4"/>
    <w:rsid w:val="00B42879"/>
    <w:rsid w:val="00B42B9A"/>
    <w:rsid w:val="00B430D3"/>
    <w:rsid w:val="00B4313E"/>
    <w:rsid w:val="00B432D4"/>
    <w:rsid w:val="00B433F1"/>
    <w:rsid w:val="00B437BD"/>
    <w:rsid w:val="00B4381B"/>
    <w:rsid w:val="00B43925"/>
    <w:rsid w:val="00B43985"/>
    <w:rsid w:val="00B439FA"/>
    <w:rsid w:val="00B43B0B"/>
    <w:rsid w:val="00B43C9F"/>
    <w:rsid w:val="00B43D4D"/>
    <w:rsid w:val="00B43EBF"/>
    <w:rsid w:val="00B440CF"/>
    <w:rsid w:val="00B443C5"/>
    <w:rsid w:val="00B44734"/>
    <w:rsid w:val="00B4485B"/>
    <w:rsid w:val="00B4500C"/>
    <w:rsid w:val="00B45298"/>
    <w:rsid w:val="00B45385"/>
    <w:rsid w:val="00B458D3"/>
    <w:rsid w:val="00B45A61"/>
    <w:rsid w:val="00B45AAE"/>
    <w:rsid w:val="00B45C79"/>
    <w:rsid w:val="00B460A0"/>
    <w:rsid w:val="00B461C8"/>
    <w:rsid w:val="00B462D6"/>
    <w:rsid w:val="00B46821"/>
    <w:rsid w:val="00B46BBB"/>
    <w:rsid w:val="00B47018"/>
    <w:rsid w:val="00B47036"/>
    <w:rsid w:val="00B47784"/>
    <w:rsid w:val="00B4783F"/>
    <w:rsid w:val="00B47A09"/>
    <w:rsid w:val="00B47C53"/>
    <w:rsid w:val="00B47CEF"/>
    <w:rsid w:val="00B47E6A"/>
    <w:rsid w:val="00B47F42"/>
    <w:rsid w:val="00B50164"/>
    <w:rsid w:val="00B50445"/>
    <w:rsid w:val="00B504F7"/>
    <w:rsid w:val="00B50D6B"/>
    <w:rsid w:val="00B513F2"/>
    <w:rsid w:val="00B51420"/>
    <w:rsid w:val="00B514E7"/>
    <w:rsid w:val="00B51526"/>
    <w:rsid w:val="00B51A40"/>
    <w:rsid w:val="00B51AFA"/>
    <w:rsid w:val="00B51CC0"/>
    <w:rsid w:val="00B520B7"/>
    <w:rsid w:val="00B52559"/>
    <w:rsid w:val="00B52646"/>
    <w:rsid w:val="00B529F2"/>
    <w:rsid w:val="00B52AAD"/>
    <w:rsid w:val="00B52BFC"/>
    <w:rsid w:val="00B52EA6"/>
    <w:rsid w:val="00B53703"/>
    <w:rsid w:val="00B53C0B"/>
    <w:rsid w:val="00B53EF5"/>
    <w:rsid w:val="00B5416C"/>
    <w:rsid w:val="00B5428C"/>
    <w:rsid w:val="00B54381"/>
    <w:rsid w:val="00B543E9"/>
    <w:rsid w:val="00B545E9"/>
    <w:rsid w:val="00B54759"/>
    <w:rsid w:val="00B5475E"/>
    <w:rsid w:val="00B54989"/>
    <w:rsid w:val="00B553CF"/>
    <w:rsid w:val="00B55517"/>
    <w:rsid w:val="00B555B8"/>
    <w:rsid w:val="00B55A4D"/>
    <w:rsid w:val="00B55ACA"/>
    <w:rsid w:val="00B55C3B"/>
    <w:rsid w:val="00B55F3A"/>
    <w:rsid w:val="00B5612F"/>
    <w:rsid w:val="00B56347"/>
    <w:rsid w:val="00B565F8"/>
    <w:rsid w:val="00B566E0"/>
    <w:rsid w:val="00B5685D"/>
    <w:rsid w:val="00B577A9"/>
    <w:rsid w:val="00B57861"/>
    <w:rsid w:val="00B600AA"/>
    <w:rsid w:val="00B60567"/>
    <w:rsid w:val="00B60569"/>
    <w:rsid w:val="00B607B8"/>
    <w:rsid w:val="00B6082E"/>
    <w:rsid w:val="00B60BED"/>
    <w:rsid w:val="00B60DF7"/>
    <w:rsid w:val="00B60E6E"/>
    <w:rsid w:val="00B6101F"/>
    <w:rsid w:val="00B6184F"/>
    <w:rsid w:val="00B619AF"/>
    <w:rsid w:val="00B61B85"/>
    <w:rsid w:val="00B61CFF"/>
    <w:rsid w:val="00B61F70"/>
    <w:rsid w:val="00B6237B"/>
    <w:rsid w:val="00B624C5"/>
    <w:rsid w:val="00B62A18"/>
    <w:rsid w:val="00B637EC"/>
    <w:rsid w:val="00B63870"/>
    <w:rsid w:val="00B63C10"/>
    <w:rsid w:val="00B640AB"/>
    <w:rsid w:val="00B641A6"/>
    <w:rsid w:val="00B6425B"/>
    <w:rsid w:val="00B64398"/>
    <w:rsid w:val="00B64484"/>
    <w:rsid w:val="00B645EE"/>
    <w:rsid w:val="00B645F8"/>
    <w:rsid w:val="00B646A6"/>
    <w:rsid w:val="00B64995"/>
    <w:rsid w:val="00B64A5B"/>
    <w:rsid w:val="00B652B0"/>
    <w:rsid w:val="00B657B5"/>
    <w:rsid w:val="00B65CAB"/>
    <w:rsid w:val="00B65D1C"/>
    <w:rsid w:val="00B664EC"/>
    <w:rsid w:val="00B666B6"/>
    <w:rsid w:val="00B66758"/>
    <w:rsid w:val="00B66801"/>
    <w:rsid w:val="00B66E78"/>
    <w:rsid w:val="00B66FF7"/>
    <w:rsid w:val="00B675E5"/>
    <w:rsid w:val="00B677F6"/>
    <w:rsid w:val="00B6796C"/>
    <w:rsid w:val="00B67B2B"/>
    <w:rsid w:val="00B67D7F"/>
    <w:rsid w:val="00B70280"/>
    <w:rsid w:val="00B70333"/>
    <w:rsid w:val="00B703CE"/>
    <w:rsid w:val="00B70470"/>
    <w:rsid w:val="00B707D8"/>
    <w:rsid w:val="00B709C5"/>
    <w:rsid w:val="00B70A49"/>
    <w:rsid w:val="00B70CA1"/>
    <w:rsid w:val="00B70EDB"/>
    <w:rsid w:val="00B713B7"/>
    <w:rsid w:val="00B713B9"/>
    <w:rsid w:val="00B71A24"/>
    <w:rsid w:val="00B71A5D"/>
    <w:rsid w:val="00B71CEF"/>
    <w:rsid w:val="00B71CF5"/>
    <w:rsid w:val="00B72184"/>
    <w:rsid w:val="00B7273B"/>
    <w:rsid w:val="00B727B8"/>
    <w:rsid w:val="00B72871"/>
    <w:rsid w:val="00B73259"/>
    <w:rsid w:val="00B73453"/>
    <w:rsid w:val="00B737C7"/>
    <w:rsid w:val="00B741DB"/>
    <w:rsid w:val="00B7448A"/>
    <w:rsid w:val="00B7449F"/>
    <w:rsid w:val="00B74570"/>
    <w:rsid w:val="00B74572"/>
    <w:rsid w:val="00B747AD"/>
    <w:rsid w:val="00B74A0D"/>
    <w:rsid w:val="00B74D13"/>
    <w:rsid w:val="00B74D54"/>
    <w:rsid w:val="00B74EC0"/>
    <w:rsid w:val="00B75177"/>
    <w:rsid w:val="00B7556F"/>
    <w:rsid w:val="00B75667"/>
    <w:rsid w:val="00B758C6"/>
    <w:rsid w:val="00B75B02"/>
    <w:rsid w:val="00B75D3C"/>
    <w:rsid w:val="00B75ED2"/>
    <w:rsid w:val="00B7668F"/>
    <w:rsid w:val="00B76727"/>
    <w:rsid w:val="00B76A15"/>
    <w:rsid w:val="00B76A73"/>
    <w:rsid w:val="00B76CD5"/>
    <w:rsid w:val="00B77062"/>
    <w:rsid w:val="00B7709F"/>
    <w:rsid w:val="00B77474"/>
    <w:rsid w:val="00B774CC"/>
    <w:rsid w:val="00B77632"/>
    <w:rsid w:val="00B77804"/>
    <w:rsid w:val="00B77C6B"/>
    <w:rsid w:val="00B77D8A"/>
    <w:rsid w:val="00B8006C"/>
    <w:rsid w:val="00B8053A"/>
    <w:rsid w:val="00B8053B"/>
    <w:rsid w:val="00B80795"/>
    <w:rsid w:val="00B80ACD"/>
    <w:rsid w:val="00B80F5B"/>
    <w:rsid w:val="00B811F0"/>
    <w:rsid w:val="00B812E8"/>
    <w:rsid w:val="00B81578"/>
    <w:rsid w:val="00B81684"/>
    <w:rsid w:val="00B817F4"/>
    <w:rsid w:val="00B8203A"/>
    <w:rsid w:val="00B8206A"/>
    <w:rsid w:val="00B821AB"/>
    <w:rsid w:val="00B82519"/>
    <w:rsid w:val="00B82942"/>
    <w:rsid w:val="00B82ACB"/>
    <w:rsid w:val="00B82C01"/>
    <w:rsid w:val="00B82E5D"/>
    <w:rsid w:val="00B82ED6"/>
    <w:rsid w:val="00B83038"/>
    <w:rsid w:val="00B830F7"/>
    <w:rsid w:val="00B8321E"/>
    <w:rsid w:val="00B8340C"/>
    <w:rsid w:val="00B8369E"/>
    <w:rsid w:val="00B83AC3"/>
    <w:rsid w:val="00B83D8E"/>
    <w:rsid w:val="00B83DF6"/>
    <w:rsid w:val="00B8408E"/>
    <w:rsid w:val="00B847B6"/>
    <w:rsid w:val="00B84920"/>
    <w:rsid w:val="00B84BE8"/>
    <w:rsid w:val="00B84F36"/>
    <w:rsid w:val="00B85396"/>
    <w:rsid w:val="00B8555A"/>
    <w:rsid w:val="00B85E03"/>
    <w:rsid w:val="00B85F67"/>
    <w:rsid w:val="00B860E9"/>
    <w:rsid w:val="00B86451"/>
    <w:rsid w:val="00B86557"/>
    <w:rsid w:val="00B86734"/>
    <w:rsid w:val="00B8692C"/>
    <w:rsid w:val="00B86BDC"/>
    <w:rsid w:val="00B86CD4"/>
    <w:rsid w:val="00B86E85"/>
    <w:rsid w:val="00B8706E"/>
    <w:rsid w:val="00B87211"/>
    <w:rsid w:val="00B872BD"/>
    <w:rsid w:val="00B874FB"/>
    <w:rsid w:val="00B8769E"/>
    <w:rsid w:val="00B8794E"/>
    <w:rsid w:val="00B87A48"/>
    <w:rsid w:val="00B90516"/>
    <w:rsid w:val="00B90537"/>
    <w:rsid w:val="00B9061F"/>
    <w:rsid w:val="00B9063D"/>
    <w:rsid w:val="00B90C55"/>
    <w:rsid w:val="00B90D7E"/>
    <w:rsid w:val="00B90DC8"/>
    <w:rsid w:val="00B91356"/>
    <w:rsid w:val="00B917A5"/>
    <w:rsid w:val="00B917B0"/>
    <w:rsid w:val="00B917BD"/>
    <w:rsid w:val="00B91876"/>
    <w:rsid w:val="00B91E0F"/>
    <w:rsid w:val="00B926E0"/>
    <w:rsid w:val="00B928B6"/>
    <w:rsid w:val="00B92999"/>
    <w:rsid w:val="00B92A14"/>
    <w:rsid w:val="00B92AB9"/>
    <w:rsid w:val="00B93042"/>
    <w:rsid w:val="00B93B55"/>
    <w:rsid w:val="00B93C36"/>
    <w:rsid w:val="00B94054"/>
    <w:rsid w:val="00B94253"/>
    <w:rsid w:val="00B9428A"/>
    <w:rsid w:val="00B9436E"/>
    <w:rsid w:val="00B95056"/>
    <w:rsid w:val="00B950E8"/>
    <w:rsid w:val="00B95242"/>
    <w:rsid w:val="00B954FC"/>
    <w:rsid w:val="00B95A04"/>
    <w:rsid w:val="00B95B8C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27D"/>
    <w:rsid w:val="00B977E6"/>
    <w:rsid w:val="00B97B85"/>
    <w:rsid w:val="00B97D8D"/>
    <w:rsid w:val="00BA04F0"/>
    <w:rsid w:val="00BA067F"/>
    <w:rsid w:val="00BA0827"/>
    <w:rsid w:val="00BA13E0"/>
    <w:rsid w:val="00BA15F5"/>
    <w:rsid w:val="00BA17C4"/>
    <w:rsid w:val="00BA1C20"/>
    <w:rsid w:val="00BA1CDD"/>
    <w:rsid w:val="00BA1E0C"/>
    <w:rsid w:val="00BA20A2"/>
    <w:rsid w:val="00BA270E"/>
    <w:rsid w:val="00BA2729"/>
    <w:rsid w:val="00BA283C"/>
    <w:rsid w:val="00BA2AEB"/>
    <w:rsid w:val="00BA2B21"/>
    <w:rsid w:val="00BA2DED"/>
    <w:rsid w:val="00BA2E29"/>
    <w:rsid w:val="00BA2EFD"/>
    <w:rsid w:val="00BA3129"/>
    <w:rsid w:val="00BA3909"/>
    <w:rsid w:val="00BA3974"/>
    <w:rsid w:val="00BA3CC9"/>
    <w:rsid w:val="00BA3E03"/>
    <w:rsid w:val="00BA3F29"/>
    <w:rsid w:val="00BA40BE"/>
    <w:rsid w:val="00BA4246"/>
    <w:rsid w:val="00BA4305"/>
    <w:rsid w:val="00BA48E0"/>
    <w:rsid w:val="00BA4C24"/>
    <w:rsid w:val="00BA4E10"/>
    <w:rsid w:val="00BA5346"/>
    <w:rsid w:val="00BA54FB"/>
    <w:rsid w:val="00BA580D"/>
    <w:rsid w:val="00BA5C97"/>
    <w:rsid w:val="00BA5DC2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906"/>
    <w:rsid w:val="00BA7EB0"/>
    <w:rsid w:val="00BA7FFA"/>
    <w:rsid w:val="00BB0528"/>
    <w:rsid w:val="00BB070E"/>
    <w:rsid w:val="00BB0B3E"/>
    <w:rsid w:val="00BB0D75"/>
    <w:rsid w:val="00BB0F75"/>
    <w:rsid w:val="00BB0FE6"/>
    <w:rsid w:val="00BB109F"/>
    <w:rsid w:val="00BB10BA"/>
    <w:rsid w:val="00BB1211"/>
    <w:rsid w:val="00BB1393"/>
    <w:rsid w:val="00BB1661"/>
    <w:rsid w:val="00BB1966"/>
    <w:rsid w:val="00BB1B24"/>
    <w:rsid w:val="00BB1C4F"/>
    <w:rsid w:val="00BB1D50"/>
    <w:rsid w:val="00BB225D"/>
    <w:rsid w:val="00BB2649"/>
    <w:rsid w:val="00BB320A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46"/>
    <w:rsid w:val="00BB61DC"/>
    <w:rsid w:val="00BB62A9"/>
    <w:rsid w:val="00BB6431"/>
    <w:rsid w:val="00BB6472"/>
    <w:rsid w:val="00BB6589"/>
    <w:rsid w:val="00BB6C81"/>
    <w:rsid w:val="00BB6D4C"/>
    <w:rsid w:val="00BB6F3F"/>
    <w:rsid w:val="00BB71EC"/>
    <w:rsid w:val="00BB723D"/>
    <w:rsid w:val="00BB724B"/>
    <w:rsid w:val="00BB73AB"/>
    <w:rsid w:val="00BB761A"/>
    <w:rsid w:val="00BB7634"/>
    <w:rsid w:val="00BB773B"/>
    <w:rsid w:val="00BC06E0"/>
    <w:rsid w:val="00BC0843"/>
    <w:rsid w:val="00BC0854"/>
    <w:rsid w:val="00BC1112"/>
    <w:rsid w:val="00BC1265"/>
    <w:rsid w:val="00BC1420"/>
    <w:rsid w:val="00BC16BF"/>
    <w:rsid w:val="00BC1A03"/>
    <w:rsid w:val="00BC1A99"/>
    <w:rsid w:val="00BC1E0C"/>
    <w:rsid w:val="00BC201A"/>
    <w:rsid w:val="00BC2359"/>
    <w:rsid w:val="00BC26C3"/>
    <w:rsid w:val="00BC29D1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4A64"/>
    <w:rsid w:val="00BC4EBC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C7C0D"/>
    <w:rsid w:val="00BC7D15"/>
    <w:rsid w:val="00BC7DF6"/>
    <w:rsid w:val="00BC7FE5"/>
    <w:rsid w:val="00BD00B5"/>
    <w:rsid w:val="00BD013E"/>
    <w:rsid w:val="00BD0238"/>
    <w:rsid w:val="00BD050C"/>
    <w:rsid w:val="00BD082C"/>
    <w:rsid w:val="00BD0FC4"/>
    <w:rsid w:val="00BD1255"/>
    <w:rsid w:val="00BD140B"/>
    <w:rsid w:val="00BD1624"/>
    <w:rsid w:val="00BD173D"/>
    <w:rsid w:val="00BD187A"/>
    <w:rsid w:val="00BD1CC2"/>
    <w:rsid w:val="00BD238C"/>
    <w:rsid w:val="00BD2847"/>
    <w:rsid w:val="00BD2A08"/>
    <w:rsid w:val="00BD2C9F"/>
    <w:rsid w:val="00BD2F55"/>
    <w:rsid w:val="00BD31F4"/>
    <w:rsid w:val="00BD3837"/>
    <w:rsid w:val="00BD386B"/>
    <w:rsid w:val="00BD3C69"/>
    <w:rsid w:val="00BD3D7A"/>
    <w:rsid w:val="00BD4235"/>
    <w:rsid w:val="00BD4482"/>
    <w:rsid w:val="00BD45AD"/>
    <w:rsid w:val="00BD4A5B"/>
    <w:rsid w:val="00BD4ED0"/>
    <w:rsid w:val="00BD530F"/>
    <w:rsid w:val="00BD59D8"/>
    <w:rsid w:val="00BD5A26"/>
    <w:rsid w:val="00BD5AD2"/>
    <w:rsid w:val="00BD5CD4"/>
    <w:rsid w:val="00BD5FA4"/>
    <w:rsid w:val="00BD6509"/>
    <w:rsid w:val="00BD689C"/>
    <w:rsid w:val="00BD6A22"/>
    <w:rsid w:val="00BD6D41"/>
    <w:rsid w:val="00BD6D88"/>
    <w:rsid w:val="00BD71D8"/>
    <w:rsid w:val="00BD7A82"/>
    <w:rsid w:val="00BD7F9E"/>
    <w:rsid w:val="00BE0036"/>
    <w:rsid w:val="00BE01C3"/>
    <w:rsid w:val="00BE026E"/>
    <w:rsid w:val="00BE029F"/>
    <w:rsid w:val="00BE05F0"/>
    <w:rsid w:val="00BE072F"/>
    <w:rsid w:val="00BE0FC2"/>
    <w:rsid w:val="00BE0FCB"/>
    <w:rsid w:val="00BE11AF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CC"/>
    <w:rsid w:val="00BE2F56"/>
    <w:rsid w:val="00BE312F"/>
    <w:rsid w:val="00BE3829"/>
    <w:rsid w:val="00BE3D2C"/>
    <w:rsid w:val="00BE3EA0"/>
    <w:rsid w:val="00BE403F"/>
    <w:rsid w:val="00BE4593"/>
    <w:rsid w:val="00BE460D"/>
    <w:rsid w:val="00BE475F"/>
    <w:rsid w:val="00BE4B00"/>
    <w:rsid w:val="00BE5164"/>
    <w:rsid w:val="00BE5519"/>
    <w:rsid w:val="00BE57B1"/>
    <w:rsid w:val="00BE5813"/>
    <w:rsid w:val="00BE59B0"/>
    <w:rsid w:val="00BE60DC"/>
    <w:rsid w:val="00BE6149"/>
    <w:rsid w:val="00BE61CF"/>
    <w:rsid w:val="00BE65B3"/>
    <w:rsid w:val="00BE6D82"/>
    <w:rsid w:val="00BE6FCB"/>
    <w:rsid w:val="00BE72B2"/>
    <w:rsid w:val="00BE739C"/>
    <w:rsid w:val="00BE7888"/>
    <w:rsid w:val="00BE78FD"/>
    <w:rsid w:val="00BE790E"/>
    <w:rsid w:val="00BE7B27"/>
    <w:rsid w:val="00BF0058"/>
    <w:rsid w:val="00BF02E6"/>
    <w:rsid w:val="00BF0755"/>
    <w:rsid w:val="00BF08B0"/>
    <w:rsid w:val="00BF0CEB"/>
    <w:rsid w:val="00BF0E14"/>
    <w:rsid w:val="00BF0F15"/>
    <w:rsid w:val="00BF10D2"/>
    <w:rsid w:val="00BF120B"/>
    <w:rsid w:val="00BF12B0"/>
    <w:rsid w:val="00BF1309"/>
    <w:rsid w:val="00BF14FC"/>
    <w:rsid w:val="00BF1A29"/>
    <w:rsid w:val="00BF1B6C"/>
    <w:rsid w:val="00BF21AD"/>
    <w:rsid w:val="00BF220D"/>
    <w:rsid w:val="00BF2372"/>
    <w:rsid w:val="00BF265C"/>
    <w:rsid w:val="00BF267C"/>
    <w:rsid w:val="00BF2817"/>
    <w:rsid w:val="00BF2901"/>
    <w:rsid w:val="00BF31CB"/>
    <w:rsid w:val="00BF34B3"/>
    <w:rsid w:val="00BF3BCB"/>
    <w:rsid w:val="00BF3C10"/>
    <w:rsid w:val="00BF3E35"/>
    <w:rsid w:val="00BF3FFA"/>
    <w:rsid w:val="00BF46F1"/>
    <w:rsid w:val="00BF4755"/>
    <w:rsid w:val="00BF4B69"/>
    <w:rsid w:val="00BF4BFE"/>
    <w:rsid w:val="00BF5400"/>
    <w:rsid w:val="00BF56A8"/>
    <w:rsid w:val="00BF5D12"/>
    <w:rsid w:val="00BF60E3"/>
    <w:rsid w:val="00BF6C19"/>
    <w:rsid w:val="00BF6FBF"/>
    <w:rsid w:val="00BF6FFF"/>
    <w:rsid w:val="00BF70A1"/>
    <w:rsid w:val="00BF70F8"/>
    <w:rsid w:val="00BF77A6"/>
    <w:rsid w:val="00BF7B97"/>
    <w:rsid w:val="00BF7C67"/>
    <w:rsid w:val="00BF7D39"/>
    <w:rsid w:val="00BF7D43"/>
    <w:rsid w:val="00C00074"/>
    <w:rsid w:val="00C00AAC"/>
    <w:rsid w:val="00C00F1A"/>
    <w:rsid w:val="00C010F5"/>
    <w:rsid w:val="00C01121"/>
    <w:rsid w:val="00C01305"/>
    <w:rsid w:val="00C0150C"/>
    <w:rsid w:val="00C015DD"/>
    <w:rsid w:val="00C01835"/>
    <w:rsid w:val="00C01951"/>
    <w:rsid w:val="00C02192"/>
    <w:rsid w:val="00C02396"/>
    <w:rsid w:val="00C023FA"/>
    <w:rsid w:val="00C02B71"/>
    <w:rsid w:val="00C02CDE"/>
    <w:rsid w:val="00C02DD8"/>
    <w:rsid w:val="00C0350D"/>
    <w:rsid w:val="00C03559"/>
    <w:rsid w:val="00C039B6"/>
    <w:rsid w:val="00C03A47"/>
    <w:rsid w:val="00C03B7B"/>
    <w:rsid w:val="00C03F0D"/>
    <w:rsid w:val="00C04589"/>
    <w:rsid w:val="00C04591"/>
    <w:rsid w:val="00C0496C"/>
    <w:rsid w:val="00C04E9E"/>
    <w:rsid w:val="00C0548B"/>
    <w:rsid w:val="00C057E0"/>
    <w:rsid w:val="00C05831"/>
    <w:rsid w:val="00C05863"/>
    <w:rsid w:val="00C05990"/>
    <w:rsid w:val="00C05BC1"/>
    <w:rsid w:val="00C05C20"/>
    <w:rsid w:val="00C06066"/>
    <w:rsid w:val="00C0648A"/>
    <w:rsid w:val="00C06690"/>
    <w:rsid w:val="00C067A4"/>
    <w:rsid w:val="00C067FC"/>
    <w:rsid w:val="00C068C5"/>
    <w:rsid w:val="00C06BE9"/>
    <w:rsid w:val="00C0702B"/>
    <w:rsid w:val="00C0703D"/>
    <w:rsid w:val="00C0714C"/>
    <w:rsid w:val="00C071C6"/>
    <w:rsid w:val="00C07709"/>
    <w:rsid w:val="00C0773C"/>
    <w:rsid w:val="00C07A6C"/>
    <w:rsid w:val="00C07AE3"/>
    <w:rsid w:val="00C07AE4"/>
    <w:rsid w:val="00C07C81"/>
    <w:rsid w:val="00C07D3E"/>
    <w:rsid w:val="00C07DA2"/>
    <w:rsid w:val="00C07DE7"/>
    <w:rsid w:val="00C10599"/>
    <w:rsid w:val="00C106DF"/>
    <w:rsid w:val="00C10793"/>
    <w:rsid w:val="00C1083B"/>
    <w:rsid w:val="00C10857"/>
    <w:rsid w:val="00C10EBD"/>
    <w:rsid w:val="00C1114F"/>
    <w:rsid w:val="00C11183"/>
    <w:rsid w:val="00C11197"/>
    <w:rsid w:val="00C115C9"/>
    <w:rsid w:val="00C119CA"/>
    <w:rsid w:val="00C11C33"/>
    <w:rsid w:val="00C11C73"/>
    <w:rsid w:val="00C11FE5"/>
    <w:rsid w:val="00C11FF6"/>
    <w:rsid w:val="00C12369"/>
    <w:rsid w:val="00C1286D"/>
    <w:rsid w:val="00C12EB5"/>
    <w:rsid w:val="00C130B5"/>
    <w:rsid w:val="00C134A1"/>
    <w:rsid w:val="00C13504"/>
    <w:rsid w:val="00C13828"/>
    <w:rsid w:val="00C139B1"/>
    <w:rsid w:val="00C13C8A"/>
    <w:rsid w:val="00C13F22"/>
    <w:rsid w:val="00C13F33"/>
    <w:rsid w:val="00C140FE"/>
    <w:rsid w:val="00C14131"/>
    <w:rsid w:val="00C14214"/>
    <w:rsid w:val="00C14742"/>
    <w:rsid w:val="00C149BE"/>
    <w:rsid w:val="00C14C0C"/>
    <w:rsid w:val="00C15135"/>
    <w:rsid w:val="00C157C6"/>
    <w:rsid w:val="00C159ED"/>
    <w:rsid w:val="00C15A74"/>
    <w:rsid w:val="00C15FFF"/>
    <w:rsid w:val="00C1662C"/>
    <w:rsid w:val="00C17099"/>
    <w:rsid w:val="00C1733B"/>
    <w:rsid w:val="00C1741D"/>
    <w:rsid w:val="00C174EC"/>
    <w:rsid w:val="00C17593"/>
    <w:rsid w:val="00C179E5"/>
    <w:rsid w:val="00C17D7E"/>
    <w:rsid w:val="00C17D89"/>
    <w:rsid w:val="00C17E62"/>
    <w:rsid w:val="00C202D5"/>
    <w:rsid w:val="00C2068D"/>
    <w:rsid w:val="00C206C4"/>
    <w:rsid w:val="00C206EC"/>
    <w:rsid w:val="00C20B6D"/>
    <w:rsid w:val="00C20BD7"/>
    <w:rsid w:val="00C20C01"/>
    <w:rsid w:val="00C20F77"/>
    <w:rsid w:val="00C210D4"/>
    <w:rsid w:val="00C212C7"/>
    <w:rsid w:val="00C21B1D"/>
    <w:rsid w:val="00C222CF"/>
    <w:rsid w:val="00C223DE"/>
    <w:rsid w:val="00C224C8"/>
    <w:rsid w:val="00C22AB1"/>
    <w:rsid w:val="00C232DD"/>
    <w:rsid w:val="00C236CC"/>
    <w:rsid w:val="00C23D91"/>
    <w:rsid w:val="00C2423A"/>
    <w:rsid w:val="00C243D1"/>
    <w:rsid w:val="00C24888"/>
    <w:rsid w:val="00C24A5A"/>
    <w:rsid w:val="00C24BC9"/>
    <w:rsid w:val="00C24CA2"/>
    <w:rsid w:val="00C24D4A"/>
    <w:rsid w:val="00C24EE5"/>
    <w:rsid w:val="00C24F74"/>
    <w:rsid w:val="00C250CF"/>
    <w:rsid w:val="00C25215"/>
    <w:rsid w:val="00C2544D"/>
    <w:rsid w:val="00C254EB"/>
    <w:rsid w:val="00C255B6"/>
    <w:rsid w:val="00C25D3A"/>
    <w:rsid w:val="00C25FDB"/>
    <w:rsid w:val="00C262F2"/>
    <w:rsid w:val="00C263AE"/>
    <w:rsid w:val="00C26871"/>
    <w:rsid w:val="00C2695A"/>
    <w:rsid w:val="00C269DE"/>
    <w:rsid w:val="00C270CE"/>
    <w:rsid w:val="00C274BE"/>
    <w:rsid w:val="00C279E2"/>
    <w:rsid w:val="00C27E01"/>
    <w:rsid w:val="00C301B1"/>
    <w:rsid w:val="00C301D0"/>
    <w:rsid w:val="00C3042A"/>
    <w:rsid w:val="00C306A6"/>
    <w:rsid w:val="00C307FA"/>
    <w:rsid w:val="00C30D3F"/>
    <w:rsid w:val="00C30DAA"/>
    <w:rsid w:val="00C30F1F"/>
    <w:rsid w:val="00C30FB5"/>
    <w:rsid w:val="00C30FB7"/>
    <w:rsid w:val="00C31089"/>
    <w:rsid w:val="00C31237"/>
    <w:rsid w:val="00C31267"/>
    <w:rsid w:val="00C314DF"/>
    <w:rsid w:val="00C3175A"/>
    <w:rsid w:val="00C319A2"/>
    <w:rsid w:val="00C31C56"/>
    <w:rsid w:val="00C3208A"/>
    <w:rsid w:val="00C32417"/>
    <w:rsid w:val="00C327A0"/>
    <w:rsid w:val="00C32BB7"/>
    <w:rsid w:val="00C32E3D"/>
    <w:rsid w:val="00C33192"/>
    <w:rsid w:val="00C33373"/>
    <w:rsid w:val="00C339DE"/>
    <w:rsid w:val="00C33AA7"/>
    <w:rsid w:val="00C33AE4"/>
    <w:rsid w:val="00C33DCE"/>
    <w:rsid w:val="00C34308"/>
    <w:rsid w:val="00C3463A"/>
    <w:rsid w:val="00C346AB"/>
    <w:rsid w:val="00C346BB"/>
    <w:rsid w:val="00C346C1"/>
    <w:rsid w:val="00C3488A"/>
    <w:rsid w:val="00C34C05"/>
    <w:rsid w:val="00C34DD9"/>
    <w:rsid w:val="00C34F1B"/>
    <w:rsid w:val="00C3566B"/>
    <w:rsid w:val="00C3571B"/>
    <w:rsid w:val="00C35A42"/>
    <w:rsid w:val="00C35B23"/>
    <w:rsid w:val="00C35D4F"/>
    <w:rsid w:val="00C3661D"/>
    <w:rsid w:val="00C36726"/>
    <w:rsid w:val="00C36965"/>
    <w:rsid w:val="00C36DAD"/>
    <w:rsid w:val="00C37050"/>
    <w:rsid w:val="00C3731A"/>
    <w:rsid w:val="00C37493"/>
    <w:rsid w:val="00C378EF"/>
    <w:rsid w:val="00C37F07"/>
    <w:rsid w:val="00C37F85"/>
    <w:rsid w:val="00C37F8D"/>
    <w:rsid w:val="00C4018E"/>
    <w:rsid w:val="00C4039A"/>
    <w:rsid w:val="00C40447"/>
    <w:rsid w:val="00C4044A"/>
    <w:rsid w:val="00C404D5"/>
    <w:rsid w:val="00C40B7D"/>
    <w:rsid w:val="00C40C7D"/>
    <w:rsid w:val="00C413FE"/>
    <w:rsid w:val="00C4157B"/>
    <w:rsid w:val="00C41634"/>
    <w:rsid w:val="00C42130"/>
    <w:rsid w:val="00C4214B"/>
    <w:rsid w:val="00C42656"/>
    <w:rsid w:val="00C42784"/>
    <w:rsid w:val="00C429E1"/>
    <w:rsid w:val="00C42F35"/>
    <w:rsid w:val="00C439C5"/>
    <w:rsid w:val="00C439F0"/>
    <w:rsid w:val="00C43AC7"/>
    <w:rsid w:val="00C43CE7"/>
    <w:rsid w:val="00C4416B"/>
    <w:rsid w:val="00C44189"/>
    <w:rsid w:val="00C4451B"/>
    <w:rsid w:val="00C4464F"/>
    <w:rsid w:val="00C447FB"/>
    <w:rsid w:val="00C44ADA"/>
    <w:rsid w:val="00C4598E"/>
    <w:rsid w:val="00C45A9C"/>
    <w:rsid w:val="00C45B3D"/>
    <w:rsid w:val="00C45F06"/>
    <w:rsid w:val="00C46657"/>
    <w:rsid w:val="00C466A6"/>
    <w:rsid w:val="00C46B53"/>
    <w:rsid w:val="00C470AA"/>
    <w:rsid w:val="00C47838"/>
    <w:rsid w:val="00C47AE8"/>
    <w:rsid w:val="00C50039"/>
    <w:rsid w:val="00C502C7"/>
    <w:rsid w:val="00C508B7"/>
    <w:rsid w:val="00C51D11"/>
    <w:rsid w:val="00C51EFE"/>
    <w:rsid w:val="00C5205E"/>
    <w:rsid w:val="00C521DF"/>
    <w:rsid w:val="00C523BE"/>
    <w:rsid w:val="00C5257E"/>
    <w:rsid w:val="00C52A05"/>
    <w:rsid w:val="00C52A41"/>
    <w:rsid w:val="00C52A73"/>
    <w:rsid w:val="00C531B4"/>
    <w:rsid w:val="00C53263"/>
    <w:rsid w:val="00C532F9"/>
    <w:rsid w:val="00C539F8"/>
    <w:rsid w:val="00C53E1D"/>
    <w:rsid w:val="00C53E22"/>
    <w:rsid w:val="00C53E9A"/>
    <w:rsid w:val="00C5430E"/>
    <w:rsid w:val="00C54C62"/>
    <w:rsid w:val="00C551FA"/>
    <w:rsid w:val="00C5566B"/>
    <w:rsid w:val="00C55804"/>
    <w:rsid w:val="00C55ADC"/>
    <w:rsid w:val="00C55BB7"/>
    <w:rsid w:val="00C55CE2"/>
    <w:rsid w:val="00C55EF5"/>
    <w:rsid w:val="00C56030"/>
    <w:rsid w:val="00C5638E"/>
    <w:rsid w:val="00C56918"/>
    <w:rsid w:val="00C569CA"/>
    <w:rsid w:val="00C56C48"/>
    <w:rsid w:val="00C5707E"/>
    <w:rsid w:val="00C57A4B"/>
    <w:rsid w:val="00C57C0F"/>
    <w:rsid w:val="00C57CC6"/>
    <w:rsid w:val="00C57F2A"/>
    <w:rsid w:val="00C60002"/>
    <w:rsid w:val="00C601EB"/>
    <w:rsid w:val="00C60487"/>
    <w:rsid w:val="00C60B2E"/>
    <w:rsid w:val="00C60EC1"/>
    <w:rsid w:val="00C60FFC"/>
    <w:rsid w:val="00C6119C"/>
    <w:rsid w:val="00C61A58"/>
    <w:rsid w:val="00C61FD6"/>
    <w:rsid w:val="00C62027"/>
    <w:rsid w:val="00C62163"/>
    <w:rsid w:val="00C624BA"/>
    <w:rsid w:val="00C62997"/>
    <w:rsid w:val="00C62BE7"/>
    <w:rsid w:val="00C62C31"/>
    <w:rsid w:val="00C62FB5"/>
    <w:rsid w:val="00C62FBB"/>
    <w:rsid w:val="00C633AB"/>
    <w:rsid w:val="00C6343A"/>
    <w:rsid w:val="00C63CFF"/>
    <w:rsid w:val="00C6419F"/>
    <w:rsid w:val="00C642B1"/>
    <w:rsid w:val="00C64376"/>
    <w:rsid w:val="00C64626"/>
    <w:rsid w:val="00C64849"/>
    <w:rsid w:val="00C648E3"/>
    <w:rsid w:val="00C64EDC"/>
    <w:rsid w:val="00C6528F"/>
    <w:rsid w:val="00C656EC"/>
    <w:rsid w:val="00C65C31"/>
    <w:rsid w:val="00C65D24"/>
    <w:rsid w:val="00C65F47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672E5"/>
    <w:rsid w:val="00C67A2B"/>
    <w:rsid w:val="00C67CDA"/>
    <w:rsid w:val="00C7040D"/>
    <w:rsid w:val="00C7094A"/>
    <w:rsid w:val="00C70B8C"/>
    <w:rsid w:val="00C711AA"/>
    <w:rsid w:val="00C71468"/>
    <w:rsid w:val="00C71F92"/>
    <w:rsid w:val="00C7238B"/>
    <w:rsid w:val="00C72397"/>
    <w:rsid w:val="00C723AF"/>
    <w:rsid w:val="00C723F3"/>
    <w:rsid w:val="00C727F1"/>
    <w:rsid w:val="00C72852"/>
    <w:rsid w:val="00C72953"/>
    <w:rsid w:val="00C72968"/>
    <w:rsid w:val="00C72EF5"/>
    <w:rsid w:val="00C73076"/>
    <w:rsid w:val="00C730BB"/>
    <w:rsid w:val="00C732B9"/>
    <w:rsid w:val="00C732C5"/>
    <w:rsid w:val="00C7357D"/>
    <w:rsid w:val="00C7370E"/>
    <w:rsid w:val="00C73905"/>
    <w:rsid w:val="00C740FD"/>
    <w:rsid w:val="00C74157"/>
    <w:rsid w:val="00C74382"/>
    <w:rsid w:val="00C7448E"/>
    <w:rsid w:val="00C748E2"/>
    <w:rsid w:val="00C74F99"/>
    <w:rsid w:val="00C75004"/>
    <w:rsid w:val="00C7542A"/>
    <w:rsid w:val="00C755E6"/>
    <w:rsid w:val="00C755E8"/>
    <w:rsid w:val="00C75970"/>
    <w:rsid w:val="00C75AC4"/>
    <w:rsid w:val="00C75B22"/>
    <w:rsid w:val="00C75B28"/>
    <w:rsid w:val="00C75C9D"/>
    <w:rsid w:val="00C76A56"/>
    <w:rsid w:val="00C76A6B"/>
    <w:rsid w:val="00C76F37"/>
    <w:rsid w:val="00C7731D"/>
    <w:rsid w:val="00C7799E"/>
    <w:rsid w:val="00C77DEA"/>
    <w:rsid w:val="00C77DF7"/>
    <w:rsid w:val="00C800A8"/>
    <w:rsid w:val="00C80547"/>
    <w:rsid w:val="00C80974"/>
    <w:rsid w:val="00C80AD7"/>
    <w:rsid w:val="00C80B7D"/>
    <w:rsid w:val="00C80C97"/>
    <w:rsid w:val="00C81164"/>
    <w:rsid w:val="00C811D0"/>
    <w:rsid w:val="00C8146B"/>
    <w:rsid w:val="00C81715"/>
    <w:rsid w:val="00C818E7"/>
    <w:rsid w:val="00C8198E"/>
    <w:rsid w:val="00C81B30"/>
    <w:rsid w:val="00C82387"/>
    <w:rsid w:val="00C823AF"/>
    <w:rsid w:val="00C82FF7"/>
    <w:rsid w:val="00C8312A"/>
    <w:rsid w:val="00C8362F"/>
    <w:rsid w:val="00C837D3"/>
    <w:rsid w:val="00C83C45"/>
    <w:rsid w:val="00C84332"/>
    <w:rsid w:val="00C8494D"/>
    <w:rsid w:val="00C8534D"/>
    <w:rsid w:val="00C85DD4"/>
    <w:rsid w:val="00C8624E"/>
    <w:rsid w:val="00C86379"/>
    <w:rsid w:val="00C864DB"/>
    <w:rsid w:val="00C865C0"/>
    <w:rsid w:val="00C8677B"/>
    <w:rsid w:val="00C86991"/>
    <w:rsid w:val="00C8781D"/>
    <w:rsid w:val="00C87E17"/>
    <w:rsid w:val="00C87F65"/>
    <w:rsid w:val="00C90188"/>
    <w:rsid w:val="00C901A9"/>
    <w:rsid w:val="00C90532"/>
    <w:rsid w:val="00C905AC"/>
    <w:rsid w:val="00C90663"/>
    <w:rsid w:val="00C90B43"/>
    <w:rsid w:val="00C90C11"/>
    <w:rsid w:val="00C90C65"/>
    <w:rsid w:val="00C90C82"/>
    <w:rsid w:val="00C90C9E"/>
    <w:rsid w:val="00C90E56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A69"/>
    <w:rsid w:val="00C92AAD"/>
    <w:rsid w:val="00C92C2A"/>
    <w:rsid w:val="00C92E97"/>
    <w:rsid w:val="00C92FF0"/>
    <w:rsid w:val="00C9318C"/>
    <w:rsid w:val="00C93297"/>
    <w:rsid w:val="00C93813"/>
    <w:rsid w:val="00C945EC"/>
    <w:rsid w:val="00C9487D"/>
    <w:rsid w:val="00C9489C"/>
    <w:rsid w:val="00C94C81"/>
    <w:rsid w:val="00C94C87"/>
    <w:rsid w:val="00C94E45"/>
    <w:rsid w:val="00C94FA4"/>
    <w:rsid w:val="00C951E5"/>
    <w:rsid w:val="00C95300"/>
    <w:rsid w:val="00C95548"/>
    <w:rsid w:val="00C95730"/>
    <w:rsid w:val="00C95962"/>
    <w:rsid w:val="00C95CD4"/>
    <w:rsid w:val="00C9610F"/>
    <w:rsid w:val="00C96127"/>
    <w:rsid w:val="00C969F6"/>
    <w:rsid w:val="00C96FE0"/>
    <w:rsid w:val="00C971F8"/>
    <w:rsid w:val="00C97203"/>
    <w:rsid w:val="00C973E2"/>
    <w:rsid w:val="00C97A54"/>
    <w:rsid w:val="00C97AF1"/>
    <w:rsid w:val="00C97C76"/>
    <w:rsid w:val="00C97E38"/>
    <w:rsid w:val="00CA0151"/>
    <w:rsid w:val="00CA0495"/>
    <w:rsid w:val="00CA09AA"/>
    <w:rsid w:val="00CA0BAF"/>
    <w:rsid w:val="00CA0E0D"/>
    <w:rsid w:val="00CA0EAB"/>
    <w:rsid w:val="00CA114D"/>
    <w:rsid w:val="00CA1225"/>
    <w:rsid w:val="00CA18D2"/>
    <w:rsid w:val="00CA1B09"/>
    <w:rsid w:val="00CA2124"/>
    <w:rsid w:val="00CA28DF"/>
    <w:rsid w:val="00CA2919"/>
    <w:rsid w:val="00CA2C56"/>
    <w:rsid w:val="00CA2C80"/>
    <w:rsid w:val="00CA3072"/>
    <w:rsid w:val="00CA3CF5"/>
    <w:rsid w:val="00CA4A3F"/>
    <w:rsid w:val="00CA4C14"/>
    <w:rsid w:val="00CA4DC3"/>
    <w:rsid w:val="00CA4FE7"/>
    <w:rsid w:val="00CA51A0"/>
    <w:rsid w:val="00CA5792"/>
    <w:rsid w:val="00CA5974"/>
    <w:rsid w:val="00CA5D26"/>
    <w:rsid w:val="00CA5D4A"/>
    <w:rsid w:val="00CA6164"/>
    <w:rsid w:val="00CA6530"/>
    <w:rsid w:val="00CA7202"/>
    <w:rsid w:val="00CA73B2"/>
    <w:rsid w:val="00CA74E8"/>
    <w:rsid w:val="00CA7680"/>
    <w:rsid w:val="00CA792F"/>
    <w:rsid w:val="00CB047F"/>
    <w:rsid w:val="00CB0C08"/>
    <w:rsid w:val="00CB0C2A"/>
    <w:rsid w:val="00CB0C99"/>
    <w:rsid w:val="00CB0FA5"/>
    <w:rsid w:val="00CB100C"/>
    <w:rsid w:val="00CB10CF"/>
    <w:rsid w:val="00CB11BD"/>
    <w:rsid w:val="00CB1368"/>
    <w:rsid w:val="00CB1467"/>
    <w:rsid w:val="00CB16B2"/>
    <w:rsid w:val="00CB1D87"/>
    <w:rsid w:val="00CB1D94"/>
    <w:rsid w:val="00CB1F2A"/>
    <w:rsid w:val="00CB24C1"/>
    <w:rsid w:val="00CB2836"/>
    <w:rsid w:val="00CB2E92"/>
    <w:rsid w:val="00CB30FD"/>
    <w:rsid w:val="00CB3460"/>
    <w:rsid w:val="00CB3886"/>
    <w:rsid w:val="00CB420F"/>
    <w:rsid w:val="00CB480A"/>
    <w:rsid w:val="00CB4830"/>
    <w:rsid w:val="00CB4999"/>
    <w:rsid w:val="00CB4FA5"/>
    <w:rsid w:val="00CB5086"/>
    <w:rsid w:val="00CB510D"/>
    <w:rsid w:val="00CB558B"/>
    <w:rsid w:val="00CB5685"/>
    <w:rsid w:val="00CB5760"/>
    <w:rsid w:val="00CB58DD"/>
    <w:rsid w:val="00CB590E"/>
    <w:rsid w:val="00CB5A9F"/>
    <w:rsid w:val="00CB5B19"/>
    <w:rsid w:val="00CB5D9C"/>
    <w:rsid w:val="00CB5E7A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34B"/>
    <w:rsid w:val="00CC05BB"/>
    <w:rsid w:val="00CC0AA7"/>
    <w:rsid w:val="00CC0CA6"/>
    <w:rsid w:val="00CC0E56"/>
    <w:rsid w:val="00CC1128"/>
    <w:rsid w:val="00CC15B0"/>
    <w:rsid w:val="00CC15D9"/>
    <w:rsid w:val="00CC172A"/>
    <w:rsid w:val="00CC1960"/>
    <w:rsid w:val="00CC1A18"/>
    <w:rsid w:val="00CC1C42"/>
    <w:rsid w:val="00CC1E3E"/>
    <w:rsid w:val="00CC1E40"/>
    <w:rsid w:val="00CC2559"/>
    <w:rsid w:val="00CC2656"/>
    <w:rsid w:val="00CC27F5"/>
    <w:rsid w:val="00CC2CBA"/>
    <w:rsid w:val="00CC2CF7"/>
    <w:rsid w:val="00CC2D18"/>
    <w:rsid w:val="00CC2DBA"/>
    <w:rsid w:val="00CC2EFE"/>
    <w:rsid w:val="00CC2F6F"/>
    <w:rsid w:val="00CC3949"/>
    <w:rsid w:val="00CC3B2B"/>
    <w:rsid w:val="00CC3E8C"/>
    <w:rsid w:val="00CC400F"/>
    <w:rsid w:val="00CC4365"/>
    <w:rsid w:val="00CC43C3"/>
    <w:rsid w:val="00CC4A78"/>
    <w:rsid w:val="00CC4C5E"/>
    <w:rsid w:val="00CC4CCF"/>
    <w:rsid w:val="00CC4F58"/>
    <w:rsid w:val="00CC4FEF"/>
    <w:rsid w:val="00CC4FF9"/>
    <w:rsid w:val="00CC57AE"/>
    <w:rsid w:val="00CC5822"/>
    <w:rsid w:val="00CC5867"/>
    <w:rsid w:val="00CC5BD2"/>
    <w:rsid w:val="00CC5E0D"/>
    <w:rsid w:val="00CC606C"/>
    <w:rsid w:val="00CC69C8"/>
    <w:rsid w:val="00CC6B0F"/>
    <w:rsid w:val="00CC6C02"/>
    <w:rsid w:val="00CC6C99"/>
    <w:rsid w:val="00CC6D7A"/>
    <w:rsid w:val="00CC728B"/>
    <w:rsid w:val="00CC7356"/>
    <w:rsid w:val="00CC74D5"/>
    <w:rsid w:val="00CC79EF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2AE"/>
    <w:rsid w:val="00CD14CB"/>
    <w:rsid w:val="00CD179D"/>
    <w:rsid w:val="00CD1816"/>
    <w:rsid w:val="00CD18FD"/>
    <w:rsid w:val="00CD1B57"/>
    <w:rsid w:val="00CD1E74"/>
    <w:rsid w:val="00CD21D5"/>
    <w:rsid w:val="00CD223B"/>
    <w:rsid w:val="00CD2585"/>
    <w:rsid w:val="00CD25A6"/>
    <w:rsid w:val="00CD283A"/>
    <w:rsid w:val="00CD2962"/>
    <w:rsid w:val="00CD2997"/>
    <w:rsid w:val="00CD2C6A"/>
    <w:rsid w:val="00CD3054"/>
    <w:rsid w:val="00CD309B"/>
    <w:rsid w:val="00CD3122"/>
    <w:rsid w:val="00CD325D"/>
    <w:rsid w:val="00CD3408"/>
    <w:rsid w:val="00CD344F"/>
    <w:rsid w:val="00CD3B3E"/>
    <w:rsid w:val="00CD3D0C"/>
    <w:rsid w:val="00CD3E10"/>
    <w:rsid w:val="00CD3F09"/>
    <w:rsid w:val="00CD3FAF"/>
    <w:rsid w:val="00CD46D8"/>
    <w:rsid w:val="00CD492B"/>
    <w:rsid w:val="00CD4AD5"/>
    <w:rsid w:val="00CD50EE"/>
    <w:rsid w:val="00CD5286"/>
    <w:rsid w:val="00CD52F8"/>
    <w:rsid w:val="00CD5423"/>
    <w:rsid w:val="00CD5ABE"/>
    <w:rsid w:val="00CD5C02"/>
    <w:rsid w:val="00CD5F14"/>
    <w:rsid w:val="00CD60D6"/>
    <w:rsid w:val="00CD61E3"/>
    <w:rsid w:val="00CD628D"/>
    <w:rsid w:val="00CD6814"/>
    <w:rsid w:val="00CD6DF0"/>
    <w:rsid w:val="00CD6E0B"/>
    <w:rsid w:val="00CD7324"/>
    <w:rsid w:val="00CD7597"/>
    <w:rsid w:val="00CD787F"/>
    <w:rsid w:val="00CD7920"/>
    <w:rsid w:val="00CD7999"/>
    <w:rsid w:val="00CE025E"/>
    <w:rsid w:val="00CE030D"/>
    <w:rsid w:val="00CE0312"/>
    <w:rsid w:val="00CE03B6"/>
    <w:rsid w:val="00CE05F2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8E8"/>
    <w:rsid w:val="00CE19A4"/>
    <w:rsid w:val="00CE212D"/>
    <w:rsid w:val="00CE2427"/>
    <w:rsid w:val="00CE253D"/>
    <w:rsid w:val="00CE2561"/>
    <w:rsid w:val="00CE2EC2"/>
    <w:rsid w:val="00CE3257"/>
    <w:rsid w:val="00CE367C"/>
    <w:rsid w:val="00CE38EE"/>
    <w:rsid w:val="00CE436D"/>
    <w:rsid w:val="00CE4708"/>
    <w:rsid w:val="00CE4E3C"/>
    <w:rsid w:val="00CE4E71"/>
    <w:rsid w:val="00CE5086"/>
    <w:rsid w:val="00CE5112"/>
    <w:rsid w:val="00CE58D7"/>
    <w:rsid w:val="00CE5DC1"/>
    <w:rsid w:val="00CE5E50"/>
    <w:rsid w:val="00CE616C"/>
    <w:rsid w:val="00CE6671"/>
    <w:rsid w:val="00CE697C"/>
    <w:rsid w:val="00CE698C"/>
    <w:rsid w:val="00CE69F3"/>
    <w:rsid w:val="00CE6AD5"/>
    <w:rsid w:val="00CE6D7E"/>
    <w:rsid w:val="00CE6E24"/>
    <w:rsid w:val="00CE76BD"/>
    <w:rsid w:val="00CE79BC"/>
    <w:rsid w:val="00CF02AC"/>
    <w:rsid w:val="00CF057C"/>
    <w:rsid w:val="00CF06E6"/>
    <w:rsid w:val="00CF078D"/>
    <w:rsid w:val="00CF14D1"/>
    <w:rsid w:val="00CF18AB"/>
    <w:rsid w:val="00CF18F4"/>
    <w:rsid w:val="00CF1AA6"/>
    <w:rsid w:val="00CF1EBA"/>
    <w:rsid w:val="00CF2087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4D5"/>
    <w:rsid w:val="00CF3654"/>
    <w:rsid w:val="00CF3F01"/>
    <w:rsid w:val="00CF44C0"/>
    <w:rsid w:val="00CF46E1"/>
    <w:rsid w:val="00CF50A9"/>
    <w:rsid w:val="00CF5678"/>
    <w:rsid w:val="00CF5D87"/>
    <w:rsid w:val="00CF6121"/>
    <w:rsid w:val="00CF61A3"/>
    <w:rsid w:val="00CF623B"/>
    <w:rsid w:val="00CF66DE"/>
    <w:rsid w:val="00CF6848"/>
    <w:rsid w:val="00CF6A36"/>
    <w:rsid w:val="00CF6AF3"/>
    <w:rsid w:val="00CF6BCA"/>
    <w:rsid w:val="00CF6C9A"/>
    <w:rsid w:val="00CF6F64"/>
    <w:rsid w:val="00CF755E"/>
    <w:rsid w:val="00CF7CCF"/>
    <w:rsid w:val="00CF7E7D"/>
    <w:rsid w:val="00D003E0"/>
    <w:rsid w:val="00D00522"/>
    <w:rsid w:val="00D00B22"/>
    <w:rsid w:val="00D01141"/>
    <w:rsid w:val="00D01364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881"/>
    <w:rsid w:val="00D03CD2"/>
    <w:rsid w:val="00D04075"/>
    <w:rsid w:val="00D04343"/>
    <w:rsid w:val="00D04BEF"/>
    <w:rsid w:val="00D04E12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BF"/>
    <w:rsid w:val="00D06DED"/>
    <w:rsid w:val="00D06F04"/>
    <w:rsid w:val="00D07111"/>
    <w:rsid w:val="00D0735B"/>
    <w:rsid w:val="00D078A9"/>
    <w:rsid w:val="00D078C9"/>
    <w:rsid w:val="00D078EE"/>
    <w:rsid w:val="00D07B00"/>
    <w:rsid w:val="00D07D66"/>
    <w:rsid w:val="00D07DCA"/>
    <w:rsid w:val="00D07F11"/>
    <w:rsid w:val="00D101B4"/>
    <w:rsid w:val="00D10460"/>
    <w:rsid w:val="00D105EB"/>
    <w:rsid w:val="00D1095B"/>
    <w:rsid w:val="00D10996"/>
    <w:rsid w:val="00D10E89"/>
    <w:rsid w:val="00D112DD"/>
    <w:rsid w:val="00D11873"/>
    <w:rsid w:val="00D11C73"/>
    <w:rsid w:val="00D11EEE"/>
    <w:rsid w:val="00D11FAE"/>
    <w:rsid w:val="00D123D9"/>
    <w:rsid w:val="00D12440"/>
    <w:rsid w:val="00D12487"/>
    <w:rsid w:val="00D126E6"/>
    <w:rsid w:val="00D12A81"/>
    <w:rsid w:val="00D12B75"/>
    <w:rsid w:val="00D12E39"/>
    <w:rsid w:val="00D12EB0"/>
    <w:rsid w:val="00D13880"/>
    <w:rsid w:val="00D13BBC"/>
    <w:rsid w:val="00D13CCD"/>
    <w:rsid w:val="00D14204"/>
    <w:rsid w:val="00D14D18"/>
    <w:rsid w:val="00D15260"/>
    <w:rsid w:val="00D15CFC"/>
    <w:rsid w:val="00D15D9D"/>
    <w:rsid w:val="00D15F30"/>
    <w:rsid w:val="00D1624D"/>
    <w:rsid w:val="00D16632"/>
    <w:rsid w:val="00D16BA8"/>
    <w:rsid w:val="00D16DEE"/>
    <w:rsid w:val="00D16E6B"/>
    <w:rsid w:val="00D17305"/>
    <w:rsid w:val="00D17391"/>
    <w:rsid w:val="00D174E5"/>
    <w:rsid w:val="00D1770D"/>
    <w:rsid w:val="00D17761"/>
    <w:rsid w:val="00D17F37"/>
    <w:rsid w:val="00D20171"/>
    <w:rsid w:val="00D2018F"/>
    <w:rsid w:val="00D20204"/>
    <w:rsid w:val="00D202B4"/>
    <w:rsid w:val="00D202D3"/>
    <w:rsid w:val="00D206AF"/>
    <w:rsid w:val="00D20E0C"/>
    <w:rsid w:val="00D20F77"/>
    <w:rsid w:val="00D2109E"/>
    <w:rsid w:val="00D215E6"/>
    <w:rsid w:val="00D2171B"/>
    <w:rsid w:val="00D217CE"/>
    <w:rsid w:val="00D21810"/>
    <w:rsid w:val="00D21C42"/>
    <w:rsid w:val="00D220DF"/>
    <w:rsid w:val="00D22148"/>
    <w:rsid w:val="00D22292"/>
    <w:rsid w:val="00D2230D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3F36"/>
    <w:rsid w:val="00D2424A"/>
    <w:rsid w:val="00D247D9"/>
    <w:rsid w:val="00D24FEC"/>
    <w:rsid w:val="00D25228"/>
    <w:rsid w:val="00D2532F"/>
    <w:rsid w:val="00D25C26"/>
    <w:rsid w:val="00D261F9"/>
    <w:rsid w:val="00D261FB"/>
    <w:rsid w:val="00D26283"/>
    <w:rsid w:val="00D26288"/>
    <w:rsid w:val="00D262C9"/>
    <w:rsid w:val="00D263B5"/>
    <w:rsid w:val="00D263F5"/>
    <w:rsid w:val="00D264CD"/>
    <w:rsid w:val="00D26586"/>
    <w:rsid w:val="00D26A92"/>
    <w:rsid w:val="00D26DBE"/>
    <w:rsid w:val="00D26E45"/>
    <w:rsid w:val="00D277A8"/>
    <w:rsid w:val="00D27F01"/>
    <w:rsid w:val="00D30048"/>
    <w:rsid w:val="00D304E3"/>
    <w:rsid w:val="00D305A4"/>
    <w:rsid w:val="00D30983"/>
    <w:rsid w:val="00D30C46"/>
    <w:rsid w:val="00D30FC7"/>
    <w:rsid w:val="00D31411"/>
    <w:rsid w:val="00D31B49"/>
    <w:rsid w:val="00D31B9F"/>
    <w:rsid w:val="00D31BEA"/>
    <w:rsid w:val="00D32590"/>
    <w:rsid w:val="00D32B6E"/>
    <w:rsid w:val="00D33313"/>
    <w:rsid w:val="00D33410"/>
    <w:rsid w:val="00D33463"/>
    <w:rsid w:val="00D337EA"/>
    <w:rsid w:val="00D33AB3"/>
    <w:rsid w:val="00D33AFC"/>
    <w:rsid w:val="00D33C09"/>
    <w:rsid w:val="00D3410B"/>
    <w:rsid w:val="00D344C9"/>
    <w:rsid w:val="00D34F62"/>
    <w:rsid w:val="00D353FF"/>
    <w:rsid w:val="00D3553C"/>
    <w:rsid w:val="00D35A11"/>
    <w:rsid w:val="00D3609F"/>
    <w:rsid w:val="00D3610A"/>
    <w:rsid w:val="00D3646C"/>
    <w:rsid w:val="00D3668C"/>
    <w:rsid w:val="00D366D3"/>
    <w:rsid w:val="00D369EA"/>
    <w:rsid w:val="00D36C37"/>
    <w:rsid w:val="00D36C8E"/>
    <w:rsid w:val="00D36EEC"/>
    <w:rsid w:val="00D3720D"/>
    <w:rsid w:val="00D3776C"/>
    <w:rsid w:val="00D37C2D"/>
    <w:rsid w:val="00D404CE"/>
    <w:rsid w:val="00D40BE3"/>
    <w:rsid w:val="00D40E25"/>
    <w:rsid w:val="00D40E78"/>
    <w:rsid w:val="00D41009"/>
    <w:rsid w:val="00D414BD"/>
    <w:rsid w:val="00D41901"/>
    <w:rsid w:val="00D41CD0"/>
    <w:rsid w:val="00D41D42"/>
    <w:rsid w:val="00D421D9"/>
    <w:rsid w:val="00D422E4"/>
    <w:rsid w:val="00D42746"/>
    <w:rsid w:val="00D429DA"/>
    <w:rsid w:val="00D42B71"/>
    <w:rsid w:val="00D42D7E"/>
    <w:rsid w:val="00D431F4"/>
    <w:rsid w:val="00D435FC"/>
    <w:rsid w:val="00D436E0"/>
    <w:rsid w:val="00D4370A"/>
    <w:rsid w:val="00D43888"/>
    <w:rsid w:val="00D43AF2"/>
    <w:rsid w:val="00D43CF9"/>
    <w:rsid w:val="00D440D2"/>
    <w:rsid w:val="00D4429F"/>
    <w:rsid w:val="00D44336"/>
    <w:rsid w:val="00D444C3"/>
    <w:rsid w:val="00D445A8"/>
    <w:rsid w:val="00D448BD"/>
    <w:rsid w:val="00D44A5C"/>
    <w:rsid w:val="00D453F7"/>
    <w:rsid w:val="00D45581"/>
    <w:rsid w:val="00D4589C"/>
    <w:rsid w:val="00D458AB"/>
    <w:rsid w:val="00D45C69"/>
    <w:rsid w:val="00D45D57"/>
    <w:rsid w:val="00D463CC"/>
    <w:rsid w:val="00D464C9"/>
    <w:rsid w:val="00D466E5"/>
    <w:rsid w:val="00D467C7"/>
    <w:rsid w:val="00D4688E"/>
    <w:rsid w:val="00D46F2D"/>
    <w:rsid w:val="00D471EF"/>
    <w:rsid w:val="00D4720F"/>
    <w:rsid w:val="00D47234"/>
    <w:rsid w:val="00D4756A"/>
    <w:rsid w:val="00D475CC"/>
    <w:rsid w:val="00D477E2"/>
    <w:rsid w:val="00D47E55"/>
    <w:rsid w:val="00D50024"/>
    <w:rsid w:val="00D50205"/>
    <w:rsid w:val="00D50439"/>
    <w:rsid w:val="00D5044A"/>
    <w:rsid w:val="00D5072E"/>
    <w:rsid w:val="00D50993"/>
    <w:rsid w:val="00D509A1"/>
    <w:rsid w:val="00D50F47"/>
    <w:rsid w:val="00D50F95"/>
    <w:rsid w:val="00D5102A"/>
    <w:rsid w:val="00D51051"/>
    <w:rsid w:val="00D513F0"/>
    <w:rsid w:val="00D51565"/>
    <w:rsid w:val="00D51635"/>
    <w:rsid w:val="00D51AAF"/>
    <w:rsid w:val="00D51B87"/>
    <w:rsid w:val="00D51DC7"/>
    <w:rsid w:val="00D51F84"/>
    <w:rsid w:val="00D52200"/>
    <w:rsid w:val="00D52550"/>
    <w:rsid w:val="00D5294C"/>
    <w:rsid w:val="00D52D07"/>
    <w:rsid w:val="00D530BC"/>
    <w:rsid w:val="00D5346C"/>
    <w:rsid w:val="00D53658"/>
    <w:rsid w:val="00D53768"/>
    <w:rsid w:val="00D53797"/>
    <w:rsid w:val="00D53A7C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1B"/>
    <w:rsid w:val="00D55723"/>
    <w:rsid w:val="00D55B68"/>
    <w:rsid w:val="00D55C01"/>
    <w:rsid w:val="00D55C22"/>
    <w:rsid w:val="00D55C37"/>
    <w:rsid w:val="00D55DBE"/>
    <w:rsid w:val="00D55DF5"/>
    <w:rsid w:val="00D560CD"/>
    <w:rsid w:val="00D56330"/>
    <w:rsid w:val="00D563C2"/>
    <w:rsid w:val="00D56450"/>
    <w:rsid w:val="00D56C31"/>
    <w:rsid w:val="00D56D65"/>
    <w:rsid w:val="00D570F8"/>
    <w:rsid w:val="00D571F0"/>
    <w:rsid w:val="00D572B2"/>
    <w:rsid w:val="00D573A2"/>
    <w:rsid w:val="00D578C5"/>
    <w:rsid w:val="00D57C20"/>
    <w:rsid w:val="00D57CEB"/>
    <w:rsid w:val="00D57EE4"/>
    <w:rsid w:val="00D57F0A"/>
    <w:rsid w:val="00D6005F"/>
    <w:rsid w:val="00D600BE"/>
    <w:rsid w:val="00D60207"/>
    <w:rsid w:val="00D60260"/>
    <w:rsid w:val="00D60671"/>
    <w:rsid w:val="00D60BCB"/>
    <w:rsid w:val="00D60C3E"/>
    <w:rsid w:val="00D60CB2"/>
    <w:rsid w:val="00D60DD4"/>
    <w:rsid w:val="00D60E53"/>
    <w:rsid w:val="00D61059"/>
    <w:rsid w:val="00D61B4E"/>
    <w:rsid w:val="00D61CE7"/>
    <w:rsid w:val="00D62243"/>
    <w:rsid w:val="00D622BE"/>
    <w:rsid w:val="00D624A5"/>
    <w:rsid w:val="00D626BF"/>
    <w:rsid w:val="00D6278F"/>
    <w:rsid w:val="00D62949"/>
    <w:rsid w:val="00D629A1"/>
    <w:rsid w:val="00D62DEC"/>
    <w:rsid w:val="00D6394E"/>
    <w:rsid w:val="00D63BAD"/>
    <w:rsid w:val="00D63C5F"/>
    <w:rsid w:val="00D6410E"/>
    <w:rsid w:val="00D64227"/>
    <w:rsid w:val="00D64331"/>
    <w:rsid w:val="00D6433E"/>
    <w:rsid w:val="00D64346"/>
    <w:rsid w:val="00D64375"/>
    <w:rsid w:val="00D6447E"/>
    <w:rsid w:val="00D647F9"/>
    <w:rsid w:val="00D64844"/>
    <w:rsid w:val="00D6485C"/>
    <w:rsid w:val="00D64CB8"/>
    <w:rsid w:val="00D65404"/>
    <w:rsid w:val="00D6575A"/>
    <w:rsid w:val="00D65837"/>
    <w:rsid w:val="00D65989"/>
    <w:rsid w:val="00D65A79"/>
    <w:rsid w:val="00D65AAD"/>
    <w:rsid w:val="00D65E01"/>
    <w:rsid w:val="00D66022"/>
    <w:rsid w:val="00D66065"/>
    <w:rsid w:val="00D661F5"/>
    <w:rsid w:val="00D662E2"/>
    <w:rsid w:val="00D667EC"/>
    <w:rsid w:val="00D66D6F"/>
    <w:rsid w:val="00D66DAA"/>
    <w:rsid w:val="00D66F63"/>
    <w:rsid w:val="00D671E9"/>
    <w:rsid w:val="00D7010A"/>
    <w:rsid w:val="00D7040B"/>
    <w:rsid w:val="00D708A1"/>
    <w:rsid w:val="00D70F5E"/>
    <w:rsid w:val="00D70F87"/>
    <w:rsid w:val="00D7123A"/>
    <w:rsid w:val="00D71326"/>
    <w:rsid w:val="00D71EE6"/>
    <w:rsid w:val="00D71F20"/>
    <w:rsid w:val="00D72081"/>
    <w:rsid w:val="00D724FD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243"/>
    <w:rsid w:val="00D7667B"/>
    <w:rsid w:val="00D76A4B"/>
    <w:rsid w:val="00D76DDA"/>
    <w:rsid w:val="00D76E83"/>
    <w:rsid w:val="00D771C9"/>
    <w:rsid w:val="00D771D5"/>
    <w:rsid w:val="00D77207"/>
    <w:rsid w:val="00D774CB"/>
    <w:rsid w:val="00D77B6A"/>
    <w:rsid w:val="00D77DE6"/>
    <w:rsid w:val="00D77FF2"/>
    <w:rsid w:val="00D800A1"/>
    <w:rsid w:val="00D801D1"/>
    <w:rsid w:val="00D8036A"/>
    <w:rsid w:val="00D8042B"/>
    <w:rsid w:val="00D805F2"/>
    <w:rsid w:val="00D8070B"/>
    <w:rsid w:val="00D80957"/>
    <w:rsid w:val="00D80AB8"/>
    <w:rsid w:val="00D80C93"/>
    <w:rsid w:val="00D80CCB"/>
    <w:rsid w:val="00D81307"/>
    <w:rsid w:val="00D81388"/>
    <w:rsid w:val="00D817FD"/>
    <w:rsid w:val="00D81AC1"/>
    <w:rsid w:val="00D81C74"/>
    <w:rsid w:val="00D81E21"/>
    <w:rsid w:val="00D81E9C"/>
    <w:rsid w:val="00D820A7"/>
    <w:rsid w:val="00D820F3"/>
    <w:rsid w:val="00D829AC"/>
    <w:rsid w:val="00D82EBF"/>
    <w:rsid w:val="00D83401"/>
    <w:rsid w:val="00D83713"/>
    <w:rsid w:val="00D838FF"/>
    <w:rsid w:val="00D83A89"/>
    <w:rsid w:val="00D83B50"/>
    <w:rsid w:val="00D84268"/>
    <w:rsid w:val="00D846C5"/>
    <w:rsid w:val="00D84D27"/>
    <w:rsid w:val="00D84E20"/>
    <w:rsid w:val="00D8586C"/>
    <w:rsid w:val="00D864A4"/>
    <w:rsid w:val="00D86B37"/>
    <w:rsid w:val="00D86ED1"/>
    <w:rsid w:val="00D87154"/>
    <w:rsid w:val="00D8778A"/>
    <w:rsid w:val="00D87A51"/>
    <w:rsid w:val="00D9045F"/>
    <w:rsid w:val="00D91009"/>
    <w:rsid w:val="00D9120D"/>
    <w:rsid w:val="00D9126A"/>
    <w:rsid w:val="00D912DF"/>
    <w:rsid w:val="00D91C54"/>
    <w:rsid w:val="00D91E52"/>
    <w:rsid w:val="00D91F8C"/>
    <w:rsid w:val="00D91FC3"/>
    <w:rsid w:val="00D92265"/>
    <w:rsid w:val="00D9230B"/>
    <w:rsid w:val="00D923B9"/>
    <w:rsid w:val="00D92558"/>
    <w:rsid w:val="00D92633"/>
    <w:rsid w:val="00D92722"/>
    <w:rsid w:val="00D92CA5"/>
    <w:rsid w:val="00D92CBC"/>
    <w:rsid w:val="00D92E61"/>
    <w:rsid w:val="00D92FD3"/>
    <w:rsid w:val="00D931F2"/>
    <w:rsid w:val="00D9342E"/>
    <w:rsid w:val="00D934BD"/>
    <w:rsid w:val="00D939E5"/>
    <w:rsid w:val="00D93F7C"/>
    <w:rsid w:val="00D943B0"/>
    <w:rsid w:val="00D9441F"/>
    <w:rsid w:val="00D9469D"/>
    <w:rsid w:val="00D94742"/>
    <w:rsid w:val="00D948A0"/>
    <w:rsid w:val="00D94BB0"/>
    <w:rsid w:val="00D94EA5"/>
    <w:rsid w:val="00D94FF3"/>
    <w:rsid w:val="00D9532A"/>
    <w:rsid w:val="00D957C0"/>
    <w:rsid w:val="00D95878"/>
    <w:rsid w:val="00D95B3C"/>
    <w:rsid w:val="00D95BF0"/>
    <w:rsid w:val="00D95BFF"/>
    <w:rsid w:val="00D95D70"/>
    <w:rsid w:val="00D96193"/>
    <w:rsid w:val="00D96195"/>
    <w:rsid w:val="00D96DD2"/>
    <w:rsid w:val="00D96DF2"/>
    <w:rsid w:val="00D97E86"/>
    <w:rsid w:val="00DA07F1"/>
    <w:rsid w:val="00DA0A1E"/>
    <w:rsid w:val="00DA0FC0"/>
    <w:rsid w:val="00DA10AB"/>
    <w:rsid w:val="00DA1319"/>
    <w:rsid w:val="00DA1668"/>
    <w:rsid w:val="00DA1771"/>
    <w:rsid w:val="00DA17A1"/>
    <w:rsid w:val="00DA17C6"/>
    <w:rsid w:val="00DA1D3F"/>
    <w:rsid w:val="00DA1D80"/>
    <w:rsid w:val="00DA2046"/>
    <w:rsid w:val="00DA2119"/>
    <w:rsid w:val="00DA2129"/>
    <w:rsid w:val="00DA23D2"/>
    <w:rsid w:val="00DA24F0"/>
    <w:rsid w:val="00DA288D"/>
    <w:rsid w:val="00DA29C4"/>
    <w:rsid w:val="00DA2A4C"/>
    <w:rsid w:val="00DA2CD7"/>
    <w:rsid w:val="00DA2D90"/>
    <w:rsid w:val="00DA30B3"/>
    <w:rsid w:val="00DA3B43"/>
    <w:rsid w:val="00DA3BE7"/>
    <w:rsid w:val="00DA3D7D"/>
    <w:rsid w:val="00DA3F00"/>
    <w:rsid w:val="00DA43CA"/>
    <w:rsid w:val="00DA46AB"/>
    <w:rsid w:val="00DA492A"/>
    <w:rsid w:val="00DA4B10"/>
    <w:rsid w:val="00DA4D11"/>
    <w:rsid w:val="00DA52E0"/>
    <w:rsid w:val="00DA5667"/>
    <w:rsid w:val="00DA5A53"/>
    <w:rsid w:val="00DA5CA9"/>
    <w:rsid w:val="00DA5E7E"/>
    <w:rsid w:val="00DA6727"/>
    <w:rsid w:val="00DA6728"/>
    <w:rsid w:val="00DA6A59"/>
    <w:rsid w:val="00DA6C67"/>
    <w:rsid w:val="00DA7141"/>
    <w:rsid w:val="00DA714A"/>
    <w:rsid w:val="00DA71AF"/>
    <w:rsid w:val="00DA727D"/>
    <w:rsid w:val="00DA7928"/>
    <w:rsid w:val="00DA7A85"/>
    <w:rsid w:val="00DA7BC7"/>
    <w:rsid w:val="00DA7E4C"/>
    <w:rsid w:val="00DB03F0"/>
    <w:rsid w:val="00DB0419"/>
    <w:rsid w:val="00DB0487"/>
    <w:rsid w:val="00DB0564"/>
    <w:rsid w:val="00DB1539"/>
    <w:rsid w:val="00DB191A"/>
    <w:rsid w:val="00DB1DEC"/>
    <w:rsid w:val="00DB1F98"/>
    <w:rsid w:val="00DB2007"/>
    <w:rsid w:val="00DB2551"/>
    <w:rsid w:val="00DB2A4D"/>
    <w:rsid w:val="00DB3137"/>
    <w:rsid w:val="00DB31AE"/>
    <w:rsid w:val="00DB35C7"/>
    <w:rsid w:val="00DB3731"/>
    <w:rsid w:val="00DB38E3"/>
    <w:rsid w:val="00DB39DE"/>
    <w:rsid w:val="00DB3D52"/>
    <w:rsid w:val="00DB3EBE"/>
    <w:rsid w:val="00DB42C3"/>
    <w:rsid w:val="00DB4322"/>
    <w:rsid w:val="00DB4755"/>
    <w:rsid w:val="00DB485F"/>
    <w:rsid w:val="00DB4DBC"/>
    <w:rsid w:val="00DB4F9D"/>
    <w:rsid w:val="00DB57D2"/>
    <w:rsid w:val="00DB58C0"/>
    <w:rsid w:val="00DB5A21"/>
    <w:rsid w:val="00DB5B21"/>
    <w:rsid w:val="00DB5BEA"/>
    <w:rsid w:val="00DB5DEB"/>
    <w:rsid w:val="00DB5EE5"/>
    <w:rsid w:val="00DB62A6"/>
    <w:rsid w:val="00DB643A"/>
    <w:rsid w:val="00DB6500"/>
    <w:rsid w:val="00DB6598"/>
    <w:rsid w:val="00DB65C8"/>
    <w:rsid w:val="00DB6646"/>
    <w:rsid w:val="00DB6671"/>
    <w:rsid w:val="00DB68FF"/>
    <w:rsid w:val="00DB6B82"/>
    <w:rsid w:val="00DB6F5F"/>
    <w:rsid w:val="00DB6FA9"/>
    <w:rsid w:val="00DB71FD"/>
    <w:rsid w:val="00DB72F6"/>
    <w:rsid w:val="00DB73F7"/>
    <w:rsid w:val="00DB7427"/>
    <w:rsid w:val="00DB749A"/>
    <w:rsid w:val="00DB7589"/>
    <w:rsid w:val="00DB7D62"/>
    <w:rsid w:val="00DB7D8C"/>
    <w:rsid w:val="00DB7E8C"/>
    <w:rsid w:val="00DC0669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1C38"/>
    <w:rsid w:val="00DC2022"/>
    <w:rsid w:val="00DC22B7"/>
    <w:rsid w:val="00DC257F"/>
    <w:rsid w:val="00DC2898"/>
    <w:rsid w:val="00DC28A6"/>
    <w:rsid w:val="00DC28EC"/>
    <w:rsid w:val="00DC3131"/>
    <w:rsid w:val="00DC3605"/>
    <w:rsid w:val="00DC3E1F"/>
    <w:rsid w:val="00DC4287"/>
    <w:rsid w:val="00DC47CE"/>
    <w:rsid w:val="00DC4AF3"/>
    <w:rsid w:val="00DC4B72"/>
    <w:rsid w:val="00DC4D82"/>
    <w:rsid w:val="00DC4E9C"/>
    <w:rsid w:val="00DC522F"/>
    <w:rsid w:val="00DC588E"/>
    <w:rsid w:val="00DC5CFA"/>
    <w:rsid w:val="00DC616E"/>
    <w:rsid w:val="00DC65D8"/>
    <w:rsid w:val="00DC6A94"/>
    <w:rsid w:val="00DC6AE1"/>
    <w:rsid w:val="00DC6FE4"/>
    <w:rsid w:val="00DC7034"/>
    <w:rsid w:val="00DC7073"/>
    <w:rsid w:val="00DC7183"/>
    <w:rsid w:val="00DC730D"/>
    <w:rsid w:val="00DC765F"/>
    <w:rsid w:val="00DC7704"/>
    <w:rsid w:val="00DC7722"/>
    <w:rsid w:val="00DC7890"/>
    <w:rsid w:val="00DC7A85"/>
    <w:rsid w:val="00DC7A91"/>
    <w:rsid w:val="00DD0292"/>
    <w:rsid w:val="00DD02C4"/>
    <w:rsid w:val="00DD0399"/>
    <w:rsid w:val="00DD03BE"/>
    <w:rsid w:val="00DD0C93"/>
    <w:rsid w:val="00DD0CD5"/>
    <w:rsid w:val="00DD128A"/>
    <w:rsid w:val="00DD12B1"/>
    <w:rsid w:val="00DD12B5"/>
    <w:rsid w:val="00DD1422"/>
    <w:rsid w:val="00DD1947"/>
    <w:rsid w:val="00DD1A59"/>
    <w:rsid w:val="00DD1CC0"/>
    <w:rsid w:val="00DD1ED7"/>
    <w:rsid w:val="00DD1F59"/>
    <w:rsid w:val="00DD23D2"/>
    <w:rsid w:val="00DD242B"/>
    <w:rsid w:val="00DD2572"/>
    <w:rsid w:val="00DD2EED"/>
    <w:rsid w:val="00DD2FE5"/>
    <w:rsid w:val="00DD30D4"/>
    <w:rsid w:val="00DD3401"/>
    <w:rsid w:val="00DD3430"/>
    <w:rsid w:val="00DD3480"/>
    <w:rsid w:val="00DD3565"/>
    <w:rsid w:val="00DD3981"/>
    <w:rsid w:val="00DD3B4D"/>
    <w:rsid w:val="00DD3B9B"/>
    <w:rsid w:val="00DD3BDC"/>
    <w:rsid w:val="00DD4147"/>
    <w:rsid w:val="00DD48B9"/>
    <w:rsid w:val="00DD49D3"/>
    <w:rsid w:val="00DD4D7C"/>
    <w:rsid w:val="00DD57D3"/>
    <w:rsid w:val="00DD586A"/>
    <w:rsid w:val="00DD5A32"/>
    <w:rsid w:val="00DD5B15"/>
    <w:rsid w:val="00DD6083"/>
    <w:rsid w:val="00DD623F"/>
    <w:rsid w:val="00DD6396"/>
    <w:rsid w:val="00DD654D"/>
    <w:rsid w:val="00DD6AAE"/>
    <w:rsid w:val="00DD6C70"/>
    <w:rsid w:val="00DD6CED"/>
    <w:rsid w:val="00DD6DA2"/>
    <w:rsid w:val="00DD6EF3"/>
    <w:rsid w:val="00DD7341"/>
    <w:rsid w:val="00DD761C"/>
    <w:rsid w:val="00DD7DF3"/>
    <w:rsid w:val="00DD7E1E"/>
    <w:rsid w:val="00DE0171"/>
    <w:rsid w:val="00DE0264"/>
    <w:rsid w:val="00DE0333"/>
    <w:rsid w:val="00DE044F"/>
    <w:rsid w:val="00DE0558"/>
    <w:rsid w:val="00DE0831"/>
    <w:rsid w:val="00DE0DD5"/>
    <w:rsid w:val="00DE183E"/>
    <w:rsid w:val="00DE18C5"/>
    <w:rsid w:val="00DE21CF"/>
    <w:rsid w:val="00DE279F"/>
    <w:rsid w:val="00DE2C67"/>
    <w:rsid w:val="00DE2CEB"/>
    <w:rsid w:val="00DE2D4B"/>
    <w:rsid w:val="00DE3083"/>
    <w:rsid w:val="00DE33AF"/>
    <w:rsid w:val="00DE35DA"/>
    <w:rsid w:val="00DE390B"/>
    <w:rsid w:val="00DE3E7C"/>
    <w:rsid w:val="00DE3F49"/>
    <w:rsid w:val="00DE44F1"/>
    <w:rsid w:val="00DE4542"/>
    <w:rsid w:val="00DE464E"/>
    <w:rsid w:val="00DE4664"/>
    <w:rsid w:val="00DE47CE"/>
    <w:rsid w:val="00DE480D"/>
    <w:rsid w:val="00DE49DE"/>
    <w:rsid w:val="00DE4B0C"/>
    <w:rsid w:val="00DE4D74"/>
    <w:rsid w:val="00DE516B"/>
    <w:rsid w:val="00DE5C2F"/>
    <w:rsid w:val="00DE61AA"/>
    <w:rsid w:val="00DE6852"/>
    <w:rsid w:val="00DE6A0F"/>
    <w:rsid w:val="00DE6A5A"/>
    <w:rsid w:val="00DE6AE9"/>
    <w:rsid w:val="00DE7012"/>
    <w:rsid w:val="00DE716C"/>
    <w:rsid w:val="00DE7254"/>
    <w:rsid w:val="00DE7A3E"/>
    <w:rsid w:val="00DE7D03"/>
    <w:rsid w:val="00DE7E42"/>
    <w:rsid w:val="00DE7F96"/>
    <w:rsid w:val="00DF02EC"/>
    <w:rsid w:val="00DF0D33"/>
    <w:rsid w:val="00DF0E63"/>
    <w:rsid w:val="00DF0FE6"/>
    <w:rsid w:val="00DF1300"/>
    <w:rsid w:val="00DF13EC"/>
    <w:rsid w:val="00DF1758"/>
    <w:rsid w:val="00DF1ADA"/>
    <w:rsid w:val="00DF1DE2"/>
    <w:rsid w:val="00DF1FD6"/>
    <w:rsid w:val="00DF221B"/>
    <w:rsid w:val="00DF27C9"/>
    <w:rsid w:val="00DF2D6C"/>
    <w:rsid w:val="00DF2DDB"/>
    <w:rsid w:val="00DF3195"/>
    <w:rsid w:val="00DF32AF"/>
    <w:rsid w:val="00DF3307"/>
    <w:rsid w:val="00DF334B"/>
    <w:rsid w:val="00DF3A17"/>
    <w:rsid w:val="00DF3A6C"/>
    <w:rsid w:val="00DF3C0C"/>
    <w:rsid w:val="00DF3E82"/>
    <w:rsid w:val="00DF4158"/>
    <w:rsid w:val="00DF417C"/>
    <w:rsid w:val="00DF4415"/>
    <w:rsid w:val="00DF4430"/>
    <w:rsid w:val="00DF4920"/>
    <w:rsid w:val="00DF4A83"/>
    <w:rsid w:val="00DF4C07"/>
    <w:rsid w:val="00DF4DEA"/>
    <w:rsid w:val="00DF4F19"/>
    <w:rsid w:val="00DF5270"/>
    <w:rsid w:val="00DF53F0"/>
    <w:rsid w:val="00DF6014"/>
    <w:rsid w:val="00DF6462"/>
    <w:rsid w:val="00DF6824"/>
    <w:rsid w:val="00DF6ADB"/>
    <w:rsid w:val="00DF6B5E"/>
    <w:rsid w:val="00DF6C68"/>
    <w:rsid w:val="00DF713A"/>
    <w:rsid w:val="00DF7226"/>
    <w:rsid w:val="00DF777C"/>
    <w:rsid w:val="00E000AA"/>
    <w:rsid w:val="00E004D1"/>
    <w:rsid w:val="00E00633"/>
    <w:rsid w:val="00E00A07"/>
    <w:rsid w:val="00E00EFF"/>
    <w:rsid w:val="00E00F6F"/>
    <w:rsid w:val="00E0138A"/>
    <w:rsid w:val="00E013CA"/>
    <w:rsid w:val="00E015AA"/>
    <w:rsid w:val="00E019EA"/>
    <w:rsid w:val="00E028E6"/>
    <w:rsid w:val="00E029B7"/>
    <w:rsid w:val="00E02C20"/>
    <w:rsid w:val="00E02E14"/>
    <w:rsid w:val="00E02E4B"/>
    <w:rsid w:val="00E032C1"/>
    <w:rsid w:val="00E03352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94F"/>
    <w:rsid w:val="00E05A43"/>
    <w:rsid w:val="00E05B03"/>
    <w:rsid w:val="00E05FC6"/>
    <w:rsid w:val="00E0646D"/>
    <w:rsid w:val="00E06AF4"/>
    <w:rsid w:val="00E06EDB"/>
    <w:rsid w:val="00E07007"/>
    <w:rsid w:val="00E0729D"/>
    <w:rsid w:val="00E075D2"/>
    <w:rsid w:val="00E07686"/>
    <w:rsid w:val="00E078E2"/>
    <w:rsid w:val="00E07A3F"/>
    <w:rsid w:val="00E07E45"/>
    <w:rsid w:val="00E10078"/>
    <w:rsid w:val="00E1007C"/>
    <w:rsid w:val="00E10160"/>
    <w:rsid w:val="00E102BD"/>
    <w:rsid w:val="00E1039D"/>
    <w:rsid w:val="00E103F8"/>
    <w:rsid w:val="00E104DE"/>
    <w:rsid w:val="00E1074E"/>
    <w:rsid w:val="00E10751"/>
    <w:rsid w:val="00E10ADD"/>
    <w:rsid w:val="00E10E7A"/>
    <w:rsid w:val="00E1109E"/>
    <w:rsid w:val="00E116F4"/>
    <w:rsid w:val="00E11D58"/>
    <w:rsid w:val="00E11E3A"/>
    <w:rsid w:val="00E11EB8"/>
    <w:rsid w:val="00E122F4"/>
    <w:rsid w:val="00E12469"/>
    <w:rsid w:val="00E124C5"/>
    <w:rsid w:val="00E125EE"/>
    <w:rsid w:val="00E12775"/>
    <w:rsid w:val="00E1281D"/>
    <w:rsid w:val="00E12A5A"/>
    <w:rsid w:val="00E12DAD"/>
    <w:rsid w:val="00E12DF2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D23"/>
    <w:rsid w:val="00E14F7D"/>
    <w:rsid w:val="00E150B1"/>
    <w:rsid w:val="00E152E5"/>
    <w:rsid w:val="00E15352"/>
    <w:rsid w:val="00E154A1"/>
    <w:rsid w:val="00E15545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6E7C"/>
    <w:rsid w:val="00E172F3"/>
    <w:rsid w:val="00E1737B"/>
    <w:rsid w:val="00E175FF"/>
    <w:rsid w:val="00E176D9"/>
    <w:rsid w:val="00E179B8"/>
    <w:rsid w:val="00E17A78"/>
    <w:rsid w:val="00E17C3F"/>
    <w:rsid w:val="00E17CFB"/>
    <w:rsid w:val="00E202F9"/>
    <w:rsid w:val="00E204F7"/>
    <w:rsid w:val="00E205CF"/>
    <w:rsid w:val="00E20661"/>
    <w:rsid w:val="00E20862"/>
    <w:rsid w:val="00E20AD1"/>
    <w:rsid w:val="00E20E6F"/>
    <w:rsid w:val="00E213F0"/>
    <w:rsid w:val="00E214FB"/>
    <w:rsid w:val="00E216A5"/>
    <w:rsid w:val="00E219EC"/>
    <w:rsid w:val="00E21CCC"/>
    <w:rsid w:val="00E21EA8"/>
    <w:rsid w:val="00E21FD8"/>
    <w:rsid w:val="00E2239C"/>
    <w:rsid w:val="00E224C9"/>
    <w:rsid w:val="00E226D4"/>
    <w:rsid w:val="00E229F7"/>
    <w:rsid w:val="00E22A10"/>
    <w:rsid w:val="00E22E26"/>
    <w:rsid w:val="00E22EE3"/>
    <w:rsid w:val="00E23179"/>
    <w:rsid w:val="00E231EB"/>
    <w:rsid w:val="00E23224"/>
    <w:rsid w:val="00E233F7"/>
    <w:rsid w:val="00E2344D"/>
    <w:rsid w:val="00E23851"/>
    <w:rsid w:val="00E2390D"/>
    <w:rsid w:val="00E23ACC"/>
    <w:rsid w:val="00E23ADB"/>
    <w:rsid w:val="00E24101"/>
    <w:rsid w:val="00E2446F"/>
    <w:rsid w:val="00E247BD"/>
    <w:rsid w:val="00E24C85"/>
    <w:rsid w:val="00E250CF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BBC"/>
    <w:rsid w:val="00E30D53"/>
    <w:rsid w:val="00E30F8B"/>
    <w:rsid w:val="00E31371"/>
    <w:rsid w:val="00E31506"/>
    <w:rsid w:val="00E31523"/>
    <w:rsid w:val="00E315DA"/>
    <w:rsid w:val="00E31A16"/>
    <w:rsid w:val="00E31F41"/>
    <w:rsid w:val="00E32044"/>
    <w:rsid w:val="00E322F3"/>
    <w:rsid w:val="00E326E2"/>
    <w:rsid w:val="00E327EE"/>
    <w:rsid w:val="00E32E0E"/>
    <w:rsid w:val="00E32EA7"/>
    <w:rsid w:val="00E33802"/>
    <w:rsid w:val="00E33814"/>
    <w:rsid w:val="00E338C2"/>
    <w:rsid w:val="00E339C6"/>
    <w:rsid w:val="00E33BB9"/>
    <w:rsid w:val="00E33E4D"/>
    <w:rsid w:val="00E33F7C"/>
    <w:rsid w:val="00E341E4"/>
    <w:rsid w:val="00E3457A"/>
    <w:rsid w:val="00E34F08"/>
    <w:rsid w:val="00E3506A"/>
    <w:rsid w:val="00E3511B"/>
    <w:rsid w:val="00E35F47"/>
    <w:rsid w:val="00E362BC"/>
    <w:rsid w:val="00E371B6"/>
    <w:rsid w:val="00E377BF"/>
    <w:rsid w:val="00E379CC"/>
    <w:rsid w:val="00E37A28"/>
    <w:rsid w:val="00E37C25"/>
    <w:rsid w:val="00E37EB7"/>
    <w:rsid w:val="00E4018C"/>
    <w:rsid w:val="00E40362"/>
    <w:rsid w:val="00E4054A"/>
    <w:rsid w:val="00E40DAE"/>
    <w:rsid w:val="00E41574"/>
    <w:rsid w:val="00E415D1"/>
    <w:rsid w:val="00E41A3E"/>
    <w:rsid w:val="00E41AB9"/>
    <w:rsid w:val="00E41D2F"/>
    <w:rsid w:val="00E41DF4"/>
    <w:rsid w:val="00E41FEA"/>
    <w:rsid w:val="00E42E50"/>
    <w:rsid w:val="00E42FF3"/>
    <w:rsid w:val="00E432AE"/>
    <w:rsid w:val="00E4356E"/>
    <w:rsid w:val="00E43A23"/>
    <w:rsid w:val="00E43F1E"/>
    <w:rsid w:val="00E43FBE"/>
    <w:rsid w:val="00E44800"/>
    <w:rsid w:val="00E448EA"/>
    <w:rsid w:val="00E44AD7"/>
    <w:rsid w:val="00E44C1F"/>
    <w:rsid w:val="00E44F6A"/>
    <w:rsid w:val="00E450C7"/>
    <w:rsid w:val="00E452D0"/>
    <w:rsid w:val="00E45421"/>
    <w:rsid w:val="00E4577C"/>
    <w:rsid w:val="00E458E8"/>
    <w:rsid w:val="00E45A9D"/>
    <w:rsid w:val="00E46093"/>
    <w:rsid w:val="00E460A1"/>
    <w:rsid w:val="00E4679E"/>
    <w:rsid w:val="00E467E4"/>
    <w:rsid w:val="00E46809"/>
    <w:rsid w:val="00E46814"/>
    <w:rsid w:val="00E468E4"/>
    <w:rsid w:val="00E46CC9"/>
    <w:rsid w:val="00E46F78"/>
    <w:rsid w:val="00E47878"/>
    <w:rsid w:val="00E47B8B"/>
    <w:rsid w:val="00E47D45"/>
    <w:rsid w:val="00E47D5F"/>
    <w:rsid w:val="00E47D96"/>
    <w:rsid w:val="00E509E6"/>
    <w:rsid w:val="00E50FA0"/>
    <w:rsid w:val="00E51548"/>
    <w:rsid w:val="00E515A3"/>
    <w:rsid w:val="00E51A30"/>
    <w:rsid w:val="00E51E23"/>
    <w:rsid w:val="00E522B6"/>
    <w:rsid w:val="00E52937"/>
    <w:rsid w:val="00E52AC2"/>
    <w:rsid w:val="00E52CCE"/>
    <w:rsid w:val="00E52DCB"/>
    <w:rsid w:val="00E52F76"/>
    <w:rsid w:val="00E5315C"/>
    <w:rsid w:val="00E538E0"/>
    <w:rsid w:val="00E53A0F"/>
    <w:rsid w:val="00E53A4D"/>
    <w:rsid w:val="00E53A52"/>
    <w:rsid w:val="00E53CD9"/>
    <w:rsid w:val="00E53EAE"/>
    <w:rsid w:val="00E545E4"/>
    <w:rsid w:val="00E548A8"/>
    <w:rsid w:val="00E54C37"/>
    <w:rsid w:val="00E54D33"/>
    <w:rsid w:val="00E552BE"/>
    <w:rsid w:val="00E5544B"/>
    <w:rsid w:val="00E556A3"/>
    <w:rsid w:val="00E55BCA"/>
    <w:rsid w:val="00E55FFA"/>
    <w:rsid w:val="00E56244"/>
    <w:rsid w:val="00E56F70"/>
    <w:rsid w:val="00E5711F"/>
    <w:rsid w:val="00E5719D"/>
    <w:rsid w:val="00E572A6"/>
    <w:rsid w:val="00E5765B"/>
    <w:rsid w:val="00E6000E"/>
    <w:rsid w:val="00E602C9"/>
    <w:rsid w:val="00E608B7"/>
    <w:rsid w:val="00E60F80"/>
    <w:rsid w:val="00E61869"/>
    <w:rsid w:val="00E61A52"/>
    <w:rsid w:val="00E61DAC"/>
    <w:rsid w:val="00E624DA"/>
    <w:rsid w:val="00E629F9"/>
    <w:rsid w:val="00E62AF2"/>
    <w:rsid w:val="00E62EE5"/>
    <w:rsid w:val="00E62FD5"/>
    <w:rsid w:val="00E630F7"/>
    <w:rsid w:val="00E63E8C"/>
    <w:rsid w:val="00E63EF4"/>
    <w:rsid w:val="00E6412A"/>
    <w:rsid w:val="00E64286"/>
    <w:rsid w:val="00E64763"/>
    <w:rsid w:val="00E6498E"/>
    <w:rsid w:val="00E655CD"/>
    <w:rsid w:val="00E65D7A"/>
    <w:rsid w:val="00E65E6B"/>
    <w:rsid w:val="00E6640D"/>
    <w:rsid w:val="00E66718"/>
    <w:rsid w:val="00E667BC"/>
    <w:rsid w:val="00E6682F"/>
    <w:rsid w:val="00E6695A"/>
    <w:rsid w:val="00E66A1B"/>
    <w:rsid w:val="00E66DF5"/>
    <w:rsid w:val="00E67551"/>
    <w:rsid w:val="00E676A6"/>
    <w:rsid w:val="00E67829"/>
    <w:rsid w:val="00E6784E"/>
    <w:rsid w:val="00E67933"/>
    <w:rsid w:val="00E67953"/>
    <w:rsid w:val="00E67968"/>
    <w:rsid w:val="00E67D67"/>
    <w:rsid w:val="00E67E2F"/>
    <w:rsid w:val="00E701EB"/>
    <w:rsid w:val="00E705E5"/>
    <w:rsid w:val="00E705E8"/>
    <w:rsid w:val="00E70B0C"/>
    <w:rsid w:val="00E70E74"/>
    <w:rsid w:val="00E7128A"/>
    <w:rsid w:val="00E71315"/>
    <w:rsid w:val="00E713DD"/>
    <w:rsid w:val="00E71DF1"/>
    <w:rsid w:val="00E722EF"/>
    <w:rsid w:val="00E723D3"/>
    <w:rsid w:val="00E7242A"/>
    <w:rsid w:val="00E7245A"/>
    <w:rsid w:val="00E7293E"/>
    <w:rsid w:val="00E72ABE"/>
    <w:rsid w:val="00E72BAC"/>
    <w:rsid w:val="00E72BCC"/>
    <w:rsid w:val="00E73065"/>
    <w:rsid w:val="00E7306F"/>
    <w:rsid w:val="00E73989"/>
    <w:rsid w:val="00E73E01"/>
    <w:rsid w:val="00E7455D"/>
    <w:rsid w:val="00E745E9"/>
    <w:rsid w:val="00E746AB"/>
    <w:rsid w:val="00E7476B"/>
    <w:rsid w:val="00E748E1"/>
    <w:rsid w:val="00E74B5A"/>
    <w:rsid w:val="00E74CB1"/>
    <w:rsid w:val="00E74DDD"/>
    <w:rsid w:val="00E7524F"/>
    <w:rsid w:val="00E7556D"/>
    <w:rsid w:val="00E756FB"/>
    <w:rsid w:val="00E75BCE"/>
    <w:rsid w:val="00E75BE8"/>
    <w:rsid w:val="00E75F9B"/>
    <w:rsid w:val="00E760A7"/>
    <w:rsid w:val="00E76141"/>
    <w:rsid w:val="00E76224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244"/>
    <w:rsid w:val="00E81490"/>
    <w:rsid w:val="00E81F9F"/>
    <w:rsid w:val="00E81FFC"/>
    <w:rsid w:val="00E82527"/>
    <w:rsid w:val="00E82608"/>
    <w:rsid w:val="00E826C8"/>
    <w:rsid w:val="00E828DA"/>
    <w:rsid w:val="00E8290C"/>
    <w:rsid w:val="00E83157"/>
    <w:rsid w:val="00E83280"/>
    <w:rsid w:val="00E832C9"/>
    <w:rsid w:val="00E83406"/>
    <w:rsid w:val="00E83469"/>
    <w:rsid w:val="00E83E6E"/>
    <w:rsid w:val="00E8400C"/>
    <w:rsid w:val="00E84088"/>
    <w:rsid w:val="00E841E5"/>
    <w:rsid w:val="00E84354"/>
    <w:rsid w:val="00E845FB"/>
    <w:rsid w:val="00E84EA5"/>
    <w:rsid w:val="00E84F87"/>
    <w:rsid w:val="00E850C6"/>
    <w:rsid w:val="00E850F7"/>
    <w:rsid w:val="00E85483"/>
    <w:rsid w:val="00E856C9"/>
    <w:rsid w:val="00E85796"/>
    <w:rsid w:val="00E859CA"/>
    <w:rsid w:val="00E86057"/>
    <w:rsid w:val="00E861F7"/>
    <w:rsid w:val="00E864B0"/>
    <w:rsid w:val="00E86647"/>
    <w:rsid w:val="00E86BA9"/>
    <w:rsid w:val="00E86DBF"/>
    <w:rsid w:val="00E86EF3"/>
    <w:rsid w:val="00E872F5"/>
    <w:rsid w:val="00E87565"/>
    <w:rsid w:val="00E8772A"/>
    <w:rsid w:val="00E879F0"/>
    <w:rsid w:val="00E87AE6"/>
    <w:rsid w:val="00E87DCE"/>
    <w:rsid w:val="00E900A2"/>
    <w:rsid w:val="00E90199"/>
    <w:rsid w:val="00E909E1"/>
    <w:rsid w:val="00E91111"/>
    <w:rsid w:val="00E913F0"/>
    <w:rsid w:val="00E91514"/>
    <w:rsid w:val="00E915E1"/>
    <w:rsid w:val="00E917B7"/>
    <w:rsid w:val="00E9190D"/>
    <w:rsid w:val="00E919F0"/>
    <w:rsid w:val="00E91BF2"/>
    <w:rsid w:val="00E91DDE"/>
    <w:rsid w:val="00E91E46"/>
    <w:rsid w:val="00E91E61"/>
    <w:rsid w:val="00E920B8"/>
    <w:rsid w:val="00E92483"/>
    <w:rsid w:val="00E924C7"/>
    <w:rsid w:val="00E926F9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B7"/>
    <w:rsid w:val="00E94CE0"/>
    <w:rsid w:val="00E9519C"/>
    <w:rsid w:val="00E95754"/>
    <w:rsid w:val="00E95B52"/>
    <w:rsid w:val="00E95D01"/>
    <w:rsid w:val="00E95DAE"/>
    <w:rsid w:val="00E9627E"/>
    <w:rsid w:val="00E9694A"/>
    <w:rsid w:val="00E96C84"/>
    <w:rsid w:val="00E96FBC"/>
    <w:rsid w:val="00E9734B"/>
    <w:rsid w:val="00E9738B"/>
    <w:rsid w:val="00E97507"/>
    <w:rsid w:val="00E9760C"/>
    <w:rsid w:val="00E977D2"/>
    <w:rsid w:val="00EA0281"/>
    <w:rsid w:val="00EA029D"/>
    <w:rsid w:val="00EA03D9"/>
    <w:rsid w:val="00EA0B38"/>
    <w:rsid w:val="00EA0BD3"/>
    <w:rsid w:val="00EA0BFA"/>
    <w:rsid w:val="00EA0E05"/>
    <w:rsid w:val="00EA0E10"/>
    <w:rsid w:val="00EA1377"/>
    <w:rsid w:val="00EA14D8"/>
    <w:rsid w:val="00EA14FB"/>
    <w:rsid w:val="00EA16F0"/>
    <w:rsid w:val="00EA1787"/>
    <w:rsid w:val="00EA189F"/>
    <w:rsid w:val="00EA1B4A"/>
    <w:rsid w:val="00EA1E02"/>
    <w:rsid w:val="00EA1E5B"/>
    <w:rsid w:val="00EA21F0"/>
    <w:rsid w:val="00EA2271"/>
    <w:rsid w:val="00EA2730"/>
    <w:rsid w:val="00EA2876"/>
    <w:rsid w:val="00EA2B1C"/>
    <w:rsid w:val="00EA334F"/>
    <w:rsid w:val="00EA3BA5"/>
    <w:rsid w:val="00EA3D67"/>
    <w:rsid w:val="00EA3DB9"/>
    <w:rsid w:val="00EA419F"/>
    <w:rsid w:val="00EA475F"/>
    <w:rsid w:val="00EA4877"/>
    <w:rsid w:val="00EA496C"/>
    <w:rsid w:val="00EA4AC2"/>
    <w:rsid w:val="00EA5029"/>
    <w:rsid w:val="00EA5335"/>
    <w:rsid w:val="00EA5EBA"/>
    <w:rsid w:val="00EA5F1A"/>
    <w:rsid w:val="00EA6506"/>
    <w:rsid w:val="00EA677A"/>
    <w:rsid w:val="00EA67B0"/>
    <w:rsid w:val="00EA708C"/>
    <w:rsid w:val="00EA709A"/>
    <w:rsid w:val="00EA741A"/>
    <w:rsid w:val="00EA7864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330"/>
    <w:rsid w:val="00EB05DC"/>
    <w:rsid w:val="00EB0CBA"/>
    <w:rsid w:val="00EB1705"/>
    <w:rsid w:val="00EB1832"/>
    <w:rsid w:val="00EB1D4D"/>
    <w:rsid w:val="00EB1E07"/>
    <w:rsid w:val="00EB1E25"/>
    <w:rsid w:val="00EB1F21"/>
    <w:rsid w:val="00EB2435"/>
    <w:rsid w:val="00EB269A"/>
    <w:rsid w:val="00EB2B2A"/>
    <w:rsid w:val="00EB30D7"/>
    <w:rsid w:val="00EB338E"/>
    <w:rsid w:val="00EB3495"/>
    <w:rsid w:val="00EB35D4"/>
    <w:rsid w:val="00EB3953"/>
    <w:rsid w:val="00EB39A0"/>
    <w:rsid w:val="00EB3A9C"/>
    <w:rsid w:val="00EB3CE0"/>
    <w:rsid w:val="00EB3DB0"/>
    <w:rsid w:val="00EB3DBC"/>
    <w:rsid w:val="00EB4015"/>
    <w:rsid w:val="00EB410B"/>
    <w:rsid w:val="00EB42C8"/>
    <w:rsid w:val="00EB437F"/>
    <w:rsid w:val="00EB43FC"/>
    <w:rsid w:val="00EB4563"/>
    <w:rsid w:val="00EB46FE"/>
    <w:rsid w:val="00EB47D5"/>
    <w:rsid w:val="00EB4A13"/>
    <w:rsid w:val="00EB5195"/>
    <w:rsid w:val="00EB534C"/>
    <w:rsid w:val="00EB53A5"/>
    <w:rsid w:val="00EB5476"/>
    <w:rsid w:val="00EB55D2"/>
    <w:rsid w:val="00EB57E7"/>
    <w:rsid w:val="00EB593E"/>
    <w:rsid w:val="00EB5A62"/>
    <w:rsid w:val="00EB5CC3"/>
    <w:rsid w:val="00EB6440"/>
    <w:rsid w:val="00EB6698"/>
    <w:rsid w:val="00EB6763"/>
    <w:rsid w:val="00EB67B7"/>
    <w:rsid w:val="00EB6C27"/>
    <w:rsid w:val="00EB6C53"/>
    <w:rsid w:val="00EB7502"/>
    <w:rsid w:val="00EB7832"/>
    <w:rsid w:val="00EB7A87"/>
    <w:rsid w:val="00EB7B45"/>
    <w:rsid w:val="00EB7BB1"/>
    <w:rsid w:val="00EB7C50"/>
    <w:rsid w:val="00EB7E4D"/>
    <w:rsid w:val="00EB7E76"/>
    <w:rsid w:val="00EB7FE8"/>
    <w:rsid w:val="00EC045E"/>
    <w:rsid w:val="00EC069E"/>
    <w:rsid w:val="00EC0930"/>
    <w:rsid w:val="00EC117E"/>
    <w:rsid w:val="00EC16E7"/>
    <w:rsid w:val="00EC183D"/>
    <w:rsid w:val="00EC1D83"/>
    <w:rsid w:val="00EC1EAA"/>
    <w:rsid w:val="00EC1F79"/>
    <w:rsid w:val="00EC2106"/>
    <w:rsid w:val="00EC2591"/>
    <w:rsid w:val="00EC2BC1"/>
    <w:rsid w:val="00EC2E21"/>
    <w:rsid w:val="00EC331F"/>
    <w:rsid w:val="00EC36DD"/>
    <w:rsid w:val="00EC382E"/>
    <w:rsid w:val="00EC4C3D"/>
    <w:rsid w:val="00EC4D77"/>
    <w:rsid w:val="00EC4D7B"/>
    <w:rsid w:val="00EC4E2E"/>
    <w:rsid w:val="00EC4F02"/>
    <w:rsid w:val="00EC51DC"/>
    <w:rsid w:val="00EC555C"/>
    <w:rsid w:val="00EC5A0B"/>
    <w:rsid w:val="00EC5A47"/>
    <w:rsid w:val="00EC5CD5"/>
    <w:rsid w:val="00EC5F1A"/>
    <w:rsid w:val="00EC5FD9"/>
    <w:rsid w:val="00EC6337"/>
    <w:rsid w:val="00EC66D7"/>
    <w:rsid w:val="00EC66EF"/>
    <w:rsid w:val="00EC6D68"/>
    <w:rsid w:val="00EC7183"/>
    <w:rsid w:val="00EC71AB"/>
    <w:rsid w:val="00EC743E"/>
    <w:rsid w:val="00EC7BC5"/>
    <w:rsid w:val="00ED022F"/>
    <w:rsid w:val="00ED05DE"/>
    <w:rsid w:val="00ED0BEF"/>
    <w:rsid w:val="00ED0DE8"/>
    <w:rsid w:val="00ED0E32"/>
    <w:rsid w:val="00ED0EB9"/>
    <w:rsid w:val="00ED1384"/>
    <w:rsid w:val="00ED1447"/>
    <w:rsid w:val="00ED19B6"/>
    <w:rsid w:val="00ED1A39"/>
    <w:rsid w:val="00ED2227"/>
    <w:rsid w:val="00ED24AE"/>
    <w:rsid w:val="00ED24F8"/>
    <w:rsid w:val="00ED262D"/>
    <w:rsid w:val="00ED2820"/>
    <w:rsid w:val="00ED2A3F"/>
    <w:rsid w:val="00ED2FF1"/>
    <w:rsid w:val="00ED3207"/>
    <w:rsid w:val="00ED32E7"/>
    <w:rsid w:val="00ED3534"/>
    <w:rsid w:val="00ED35B9"/>
    <w:rsid w:val="00ED3637"/>
    <w:rsid w:val="00ED365B"/>
    <w:rsid w:val="00ED3789"/>
    <w:rsid w:val="00ED38D7"/>
    <w:rsid w:val="00ED3A76"/>
    <w:rsid w:val="00ED3B7D"/>
    <w:rsid w:val="00ED3C91"/>
    <w:rsid w:val="00ED4096"/>
    <w:rsid w:val="00ED447D"/>
    <w:rsid w:val="00ED4FE6"/>
    <w:rsid w:val="00ED5122"/>
    <w:rsid w:val="00ED533F"/>
    <w:rsid w:val="00ED54F7"/>
    <w:rsid w:val="00ED58F2"/>
    <w:rsid w:val="00ED5D03"/>
    <w:rsid w:val="00ED622E"/>
    <w:rsid w:val="00ED7122"/>
    <w:rsid w:val="00ED7140"/>
    <w:rsid w:val="00ED7F03"/>
    <w:rsid w:val="00EE08BC"/>
    <w:rsid w:val="00EE09C8"/>
    <w:rsid w:val="00EE09EA"/>
    <w:rsid w:val="00EE0A49"/>
    <w:rsid w:val="00EE0E09"/>
    <w:rsid w:val="00EE12DA"/>
    <w:rsid w:val="00EE15CA"/>
    <w:rsid w:val="00EE16CA"/>
    <w:rsid w:val="00EE1731"/>
    <w:rsid w:val="00EE18BB"/>
    <w:rsid w:val="00EE19F0"/>
    <w:rsid w:val="00EE1CDA"/>
    <w:rsid w:val="00EE20B9"/>
    <w:rsid w:val="00EE24B7"/>
    <w:rsid w:val="00EE254A"/>
    <w:rsid w:val="00EE2AAB"/>
    <w:rsid w:val="00EE2B75"/>
    <w:rsid w:val="00EE2C45"/>
    <w:rsid w:val="00EE2CA3"/>
    <w:rsid w:val="00EE2EAC"/>
    <w:rsid w:val="00EE3203"/>
    <w:rsid w:val="00EE33A6"/>
    <w:rsid w:val="00EE344F"/>
    <w:rsid w:val="00EE3DCB"/>
    <w:rsid w:val="00EE4818"/>
    <w:rsid w:val="00EE49E0"/>
    <w:rsid w:val="00EE4B9D"/>
    <w:rsid w:val="00EE4DD5"/>
    <w:rsid w:val="00EE5112"/>
    <w:rsid w:val="00EE5289"/>
    <w:rsid w:val="00EE52B9"/>
    <w:rsid w:val="00EE5CF1"/>
    <w:rsid w:val="00EE62B4"/>
    <w:rsid w:val="00EE6359"/>
    <w:rsid w:val="00EE636D"/>
    <w:rsid w:val="00EE6378"/>
    <w:rsid w:val="00EE66B1"/>
    <w:rsid w:val="00EE67A5"/>
    <w:rsid w:val="00EE7D91"/>
    <w:rsid w:val="00EE7ECE"/>
    <w:rsid w:val="00EF0225"/>
    <w:rsid w:val="00EF0611"/>
    <w:rsid w:val="00EF07ED"/>
    <w:rsid w:val="00EF082A"/>
    <w:rsid w:val="00EF0843"/>
    <w:rsid w:val="00EF0942"/>
    <w:rsid w:val="00EF0E50"/>
    <w:rsid w:val="00EF118F"/>
    <w:rsid w:val="00EF134F"/>
    <w:rsid w:val="00EF1A4F"/>
    <w:rsid w:val="00EF1CF5"/>
    <w:rsid w:val="00EF20FD"/>
    <w:rsid w:val="00EF24BE"/>
    <w:rsid w:val="00EF2786"/>
    <w:rsid w:val="00EF2C3D"/>
    <w:rsid w:val="00EF34CD"/>
    <w:rsid w:val="00EF39A6"/>
    <w:rsid w:val="00EF3A28"/>
    <w:rsid w:val="00EF3A3D"/>
    <w:rsid w:val="00EF3A4A"/>
    <w:rsid w:val="00EF3D43"/>
    <w:rsid w:val="00EF40B0"/>
    <w:rsid w:val="00EF41DE"/>
    <w:rsid w:val="00EF447D"/>
    <w:rsid w:val="00EF493B"/>
    <w:rsid w:val="00EF4AA4"/>
    <w:rsid w:val="00EF4F32"/>
    <w:rsid w:val="00EF5247"/>
    <w:rsid w:val="00EF5326"/>
    <w:rsid w:val="00EF53CE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EF7E12"/>
    <w:rsid w:val="00F000F0"/>
    <w:rsid w:val="00F00180"/>
    <w:rsid w:val="00F006E4"/>
    <w:rsid w:val="00F00923"/>
    <w:rsid w:val="00F00A7F"/>
    <w:rsid w:val="00F00A86"/>
    <w:rsid w:val="00F00AF5"/>
    <w:rsid w:val="00F00C9D"/>
    <w:rsid w:val="00F012B6"/>
    <w:rsid w:val="00F015DE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39ED"/>
    <w:rsid w:val="00F03D24"/>
    <w:rsid w:val="00F03FF1"/>
    <w:rsid w:val="00F0400D"/>
    <w:rsid w:val="00F041D4"/>
    <w:rsid w:val="00F04474"/>
    <w:rsid w:val="00F04523"/>
    <w:rsid w:val="00F04537"/>
    <w:rsid w:val="00F04551"/>
    <w:rsid w:val="00F04B22"/>
    <w:rsid w:val="00F04D51"/>
    <w:rsid w:val="00F04F3E"/>
    <w:rsid w:val="00F0522E"/>
    <w:rsid w:val="00F056C8"/>
    <w:rsid w:val="00F05B91"/>
    <w:rsid w:val="00F05D2D"/>
    <w:rsid w:val="00F05EED"/>
    <w:rsid w:val="00F061B2"/>
    <w:rsid w:val="00F0632C"/>
    <w:rsid w:val="00F06D91"/>
    <w:rsid w:val="00F06F02"/>
    <w:rsid w:val="00F07337"/>
    <w:rsid w:val="00F07E47"/>
    <w:rsid w:val="00F100D5"/>
    <w:rsid w:val="00F10437"/>
    <w:rsid w:val="00F10465"/>
    <w:rsid w:val="00F10864"/>
    <w:rsid w:val="00F108F5"/>
    <w:rsid w:val="00F10A87"/>
    <w:rsid w:val="00F10B93"/>
    <w:rsid w:val="00F11003"/>
    <w:rsid w:val="00F1114C"/>
    <w:rsid w:val="00F1146B"/>
    <w:rsid w:val="00F115E0"/>
    <w:rsid w:val="00F1165E"/>
    <w:rsid w:val="00F11CF5"/>
    <w:rsid w:val="00F121F6"/>
    <w:rsid w:val="00F124CB"/>
    <w:rsid w:val="00F12691"/>
    <w:rsid w:val="00F1288C"/>
    <w:rsid w:val="00F128A5"/>
    <w:rsid w:val="00F12B3D"/>
    <w:rsid w:val="00F12D63"/>
    <w:rsid w:val="00F13517"/>
    <w:rsid w:val="00F13AE6"/>
    <w:rsid w:val="00F1403E"/>
    <w:rsid w:val="00F1415B"/>
    <w:rsid w:val="00F14606"/>
    <w:rsid w:val="00F1476B"/>
    <w:rsid w:val="00F149F8"/>
    <w:rsid w:val="00F14A3E"/>
    <w:rsid w:val="00F1533E"/>
    <w:rsid w:val="00F15860"/>
    <w:rsid w:val="00F15B7C"/>
    <w:rsid w:val="00F16053"/>
    <w:rsid w:val="00F161CE"/>
    <w:rsid w:val="00F16301"/>
    <w:rsid w:val="00F16BB1"/>
    <w:rsid w:val="00F17383"/>
    <w:rsid w:val="00F1754C"/>
    <w:rsid w:val="00F17A8F"/>
    <w:rsid w:val="00F17AD5"/>
    <w:rsid w:val="00F17CA7"/>
    <w:rsid w:val="00F20046"/>
    <w:rsid w:val="00F2050E"/>
    <w:rsid w:val="00F206FE"/>
    <w:rsid w:val="00F20F5B"/>
    <w:rsid w:val="00F20F67"/>
    <w:rsid w:val="00F21048"/>
    <w:rsid w:val="00F210AB"/>
    <w:rsid w:val="00F21357"/>
    <w:rsid w:val="00F215C3"/>
    <w:rsid w:val="00F21857"/>
    <w:rsid w:val="00F218EF"/>
    <w:rsid w:val="00F21A0B"/>
    <w:rsid w:val="00F21D41"/>
    <w:rsid w:val="00F21F9B"/>
    <w:rsid w:val="00F22444"/>
    <w:rsid w:val="00F227B6"/>
    <w:rsid w:val="00F22880"/>
    <w:rsid w:val="00F22C50"/>
    <w:rsid w:val="00F22C96"/>
    <w:rsid w:val="00F22E90"/>
    <w:rsid w:val="00F2357F"/>
    <w:rsid w:val="00F238F6"/>
    <w:rsid w:val="00F23BD0"/>
    <w:rsid w:val="00F23F4A"/>
    <w:rsid w:val="00F23FCA"/>
    <w:rsid w:val="00F244C0"/>
    <w:rsid w:val="00F2456B"/>
    <w:rsid w:val="00F24A1F"/>
    <w:rsid w:val="00F24A57"/>
    <w:rsid w:val="00F24F4D"/>
    <w:rsid w:val="00F24FA0"/>
    <w:rsid w:val="00F250CE"/>
    <w:rsid w:val="00F25157"/>
    <w:rsid w:val="00F253A5"/>
    <w:rsid w:val="00F2572F"/>
    <w:rsid w:val="00F25CC1"/>
    <w:rsid w:val="00F25EB4"/>
    <w:rsid w:val="00F2617C"/>
    <w:rsid w:val="00F261E6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08F5"/>
    <w:rsid w:val="00F315C5"/>
    <w:rsid w:val="00F318E7"/>
    <w:rsid w:val="00F31F17"/>
    <w:rsid w:val="00F31F79"/>
    <w:rsid w:val="00F3236F"/>
    <w:rsid w:val="00F32374"/>
    <w:rsid w:val="00F3292D"/>
    <w:rsid w:val="00F32F0E"/>
    <w:rsid w:val="00F32F3E"/>
    <w:rsid w:val="00F32FBF"/>
    <w:rsid w:val="00F332DD"/>
    <w:rsid w:val="00F336DB"/>
    <w:rsid w:val="00F3383E"/>
    <w:rsid w:val="00F33E0B"/>
    <w:rsid w:val="00F33EBF"/>
    <w:rsid w:val="00F33F5D"/>
    <w:rsid w:val="00F34286"/>
    <w:rsid w:val="00F342E5"/>
    <w:rsid w:val="00F346BC"/>
    <w:rsid w:val="00F34733"/>
    <w:rsid w:val="00F349E4"/>
    <w:rsid w:val="00F34CE2"/>
    <w:rsid w:val="00F35181"/>
    <w:rsid w:val="00F3521B"/>
    <w:rsid w:val="00F3524E"/>
    <w:rsid w:val="00F35561"/>
    <w:rsid w:val="00F35865"/>
    <w:rsid w:val="00F35A79"/>
    <w:rsid w:val="00F35E92"/>
    <w:rsid w:val="00F361F6"/>
    <w:rsid w:val="00F3651B"/>
    <w:rsid w:val="00F369F3"/>
    <w:rsid w:val="00F370CB"/>
    <w:rsid w:val="00F377A2"/>
    <w:rsid w:val="00F37922"/>
    <w:rsid w:val="00F37AE3"/>
    <w:rsid w:val="00F37AEF"/>
    <w:rsid w:val="00F37D77"/>
    <w:rsid w:val="00F4018C"/>
    <w:rsid w:val="00F4105D"/>
    <w:rsid w:val="00F4125D"/>
    <w:rsid w:val="00F42910"/>
    <w:rsid w:val="00F42C2B"/>
    <w:rsid w:val="00F4300C"/>
    <w:rsid w:val="00F439C5"/>
    <w:rsid w:val="00F44833"/>
    <w:rsid w:val="00F44A07"/>
    <w:rsid w:val="00F44E08"/>
    <w:rsid w:val="00F46074"/>
    <w:rsid w:val="00F465C1"/>
    <w:rsid w:val="00F465F2"/>
    <w:rsid w:val="00F4678D"/>
    <w:rsid w:val="00F467B0"/>
    <w:rsid w:val="00F46E40"/>
    <w:rsid w:val="00F46F8B"/>
    <w:rsid w:val="00F47132"/>
    <w:rsid w:val="00F47245"/>
    <w:rsid w:val="00F47728"/>
    <w:rsid w:val="00F47AFE"/>
    <w:rsid w:val="00F47CBA"/>
    <w:rsid w:val="00F50020"/>
    <w:rsid w:val="00F504ED"/>
    <w:rsid w:val="00F50671"/>
    <w:rsid w:val="00F50849"/>
    <w:rsid w:val="00F50A3D"/>
    <w:rsid w:val="00F50B5F"/>
    <w:rsid w:val="00F511C8"/>
    <w:rsid w:val="00F513BA"/>
    <w:rsid w:val="00F51447"/>
    <w:rsid w:val="00F514EF"/>
    <w:rsid w:val="00F516F4"/>
    <w:rsid w:val="00F51761"/>
    <w:rsid w:val="00F51773"/>
    <w:rsid w:val="00F51805"/>
    <w:rsid w:val="00F52756"/>
    <w:rsid w:val="00F52A47"/>
    <w:rsid w:val="00F52A4B"/>
    <w:rsid w:val="00F52C6C"/>
    <w:rsid w:val="00F52FA8"/>
    <w:rsid w:val="00F53342"/>
    <w:rsid w:val="00F538CD"/>
    <w:rsid w:val="00F53B04"/>
    <w:rsid w:val="00F53FE0"/>
    <w:rsid w:val="00F54192"/>
    <w:rsid w:val="00F542D8"/>
    <w:rsid w:val="00F548C8"/>
    <w:rsid w:val="00F5558C"/>
    <w:rsid w:val="00F55AC5"/>
    <w:rsid w:val="00F55B36"/>
    <w:rsid w:val="00F56234"/>
    <w:rsid w:val="00F568FF"/>
    <w:rsid w:val="00F56918"/>
    <w:rsid w:val="00F56B25"/>
    <w:rsid w:val="00F56C6C"/>
    <w:rsid w:val="00F56E09"/>
    <w:rsid w:val="00F5765A"/>
    <w:rsid w:val="00F57704"/>
    <w:rsid w:val="00F577F9"/>
    <w:rsid w:val="00F577FD"/>
    <w:rsid w:val="00F57C72"/>
    <w:rsid w:val="00F6021A"/>
    <w:rsid w:val="00F60306"/>
    <w:rsid w:val="00F60CDC"/>
    <w:rsid w:val="00F61121"/>
    <w:rsid w:val="00F61158"/>
    <w:rsid w:val="00F6150D"/>
    <w:rsid w:val="00F61564"/>
    <w:rsid w:val="00F61701"/>
    <w:rsid w:val="00F61902"/>
    <w:rsid w:val="00F61B5D"/>
    <w:rsid w:val="00F61FDE"/>
    <w:rsid w:val="00F622E3"/>
    <w:rsid w:val="00F62377"/>
    <w:rsid w:val="00F62402"/>
    <w:rsid w:val="00F6255B"/>
    <w:rsid w:val="00F627DD"/>
    <w:rsid w:val="00F62923"/>
    <w:rsid w:val="00F63289"/>
    <w:rsid w:val="00F634A6"/>
    <w:rsid w:val="00F63622"/>
    <w:rsid w:val="00F639FA"/>
    <w:rsid w:val="00F6404E"/>
    <w:rsid w:val="00F64075"/>
    <w:rsid w:val="00F6433C"/>
    <w:rsid w:val="00F6444F"/>
    <w:rsid w:val="00F644BD"/>
    <w:rsid w:val="00F6474A"/>
    <w:rsid w:val="00F64966"/>
    <w:rsid w:val="00F64D85"/>
    <w:rsid w:val="00F64F9F"/>
    <w:rsid w:val="00F650DB"/>
    <w:rsid w:val="00F6522A"/>
    <w:rsid w:val="00F6532D"/>
    <w:rsid w:val="00F65F89"/>
    <w:rsid w:val="00F660B8"/>
    <w:rsid w:val="00F6624A"/>
    <w:rsid w:val="00F6658E"/>
    <w:rsid w:val="00F669E3"/>
    <w:rsid w:val="00F66E93"/>
    <w:rsid w:val="00F66FFE"/>
    <w:rsid w:val="00F67A85"/>
    <w:rsid w:val="00F67F10"/>
    <w:rsid w:val="00F7042E"/>
    <w:rsid w:val="00F70735"/>
    <w:rsid w:val="00F70C57"/>
    <w:rsid w:val="00F70FF9"/>
    <w:rsid w:val="00F71026"/>
    <w:rsid w:val="00F71042"/>
    <w:rsid w:val="00F710A0"/>
    <w:rsid w:val="00F71550"/>
    <w:rsid w:val="00F71735"/>
    <w:rsid w:val="00F71976"/>
    <w:rsid w:val="00F71A99"/>
    <w:rsid w:val="00F71C4F"/>
    <w:rsid w:val="00F71F79"/>
    <w:rsid w:val="00F721A1"/>
    <w:rsid w:val="00F724E3"/>
    <w:rsid w:val="00F727AA"/>
    <w:rsid w:val="00F72823"/>
    <w:rsid w:val="00F729CA"/>
    <w:rsid w:val="00F72C94"/>
    <w:rsid w:val="00F72D84"/>
    <w:rsid w:val="00F7369F"/>
    <w:rsid w:val="00F73852"/>
    <w:rsid w:val="00F73A37"/>
    <w:rsid w:val="00F73D87"/>
    <w:rsid w:val="00F73F43"/>
    <w:rsid w:val="00F73F97"/>
    <w:rsid w:val="00F73FD7"/>
    <w:rsid w:val="00F74482"/>
    <w:rsid w:val="00F74609"/>
    <w:rsid w:val="00F74664"/>
    <w:rsid w:val="00F74791"/>
    <w:rsid w:val="00F74A7A"/>
    <w:rsid w:val="00F74BD2"/>
    <w:rsid w:val="00F74BF1"/>
    <w:rsid w:val="00F74C84"/>
    <w:rsid w:val="00F7514C"/>
    <w:rsid w:val="00F75549"/>
    <w:rsid w:val="00F7564B"/>
    <w:rsid w:val="00F756A5"/>
    <w:rsid w:val="00F75D1A"/>
    <w:rsid w:val="00F76337"/>
    <w:rsid w:val="00F763DF"/>
    <w:rsid w:val="00F76B2E"/>
    <w:rsid w:val="00F76B74"/>
    <w:rsid w:val="00F7792A"/>
    <w:rsid w:val="00F77C47"/>
    <w:rsid w:val="00F77CFA"/>
    <w:rsid w:val="00F80D07"/>
    <w:rsid w:val="00F80D8F"/>
    <w:rsid w:val="00F81311"/>
    <w:rsid w:val="00F81507"/>
    <w:rsid w:val="00F8155A"/>
    <w:rsid w:val="00F81625"/>
    <w:rsid w:val="00F81C47"/>
    <w:rsid w:val="00F81E0E"/>
    <w:rsid w:val="00F81E87"/>
    <w:rsid w:val="00F81F25"/>
    <w:rsid w:val="00F81F57"/>
    <w:rsid w:val="00F81F94"/>
    <w:rsid w:val="00F821CB"/>
    <w:rsid w:val="00F8289D"/>
    <w:rsid w:val="00F82CD8"/>
    <w:rsid w:val="00F82CEB"/>
    <w:rsid w:val="00F83301"/>
    <w:rsid w:val="00F8345F"/>
    <w:rsid w:val="00F836EB"/>
    <w:rsid w:val="00F836F5"/>
    <w:rsid w:val="00F837A7"/>
    <w:rsid w:val="00F837DD"/>
    <w:rsid w:val="00F84849"/>
    <w:rsid w:val="00F849D7"/>
    <w:rsid w:val="00F84A2F"/>
    <w:rsid w:val="00F84A74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6F06"/>
    <w:rsid w:val="00F8718E"/>
    <w:rsid w:val="00F87201"/>
    <w:rsid w:val="00F87317"/>
    <w:rsid w:val="00F875F2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5E4"/>
    <w:rsid w:val="00F9174D"/>
    <w:rsid w:val="00F91906"/>
    <w:rsid w:val="00F91CA2"/>
    <w:rsid w:val="00F91DAC"/>
    <w:rsid w:val="00F91F3E"/>
    <w:rsid w:val="00F91F7C"/>
    <w:rsid w:val="00F92087"/>
    <w:rsid w:val="00F92174"/>
    <w:rsid w:val="00F9231B"/>
    <w:rsid w:val="00F923DB"/>
    <w:rsid w:val="00F92725"/>
    <w:rsid w:val="00F9360A"/>
    <w:rsid w:val="00F93A3D"/>
    <w:rsid w:val="00F93D13"/>
    <w:rsid w:val="00F93EE6"/>
    <w:rsid w:val="00F94003"/>
    <w:rsid w:val="00F942C2"/>
    <w:rsid w:val="00F94412"/>
    <w:rsid w:val="00F94737"/>
    <w:rsid w:val="00F9473D"/>
    <w:rsid w:val="00F94949"/>
    <w:rsid w:val="00F9495D"/>
    <w:rsid w:val="00F95013"/>
    <w:rsid w:val="00F951BD"/>
    <w:rsid w:val="00F95C39"/>
    <w:rsid w:val="00F9632D"/>
    <w:rsid w:val="00F9644F"/>
    <w:rsid w:val="00F9645C"/>
    <w:rsid w:val="00F9652A"/>
    <w:rsid w:val="00F965D9"/>
    <w:rsid w:val="00F96827"/>
    <w:rsid w:val="00F96842"/>
    <w:rsid w:val="00F969EB"/>
    <w:rsid w:val="00F96B70"/>
    <w:rsid w:val="00F96C7A"/>
    <w:rsid w:val="00F96CB6"/>
    <w:rsid w:val="00F96D9B"/>
    <w:rsid w:val="00F96E7C"/>
    <w:rsid w:val="00F975B5"/>
    <w:rsid w:val="00F97882"/>
    <w:rsid w:val="00F97E1B"/>
    <w:rsid w:val="00FA038E"/>
    <w:rsid w:val="00FA03AA"/>
    <w:rsid w:val="00FA04BE"/>
    <w:rsid w:val="00FA0509"/>
    <w:rsid w:val="00FA0A8A"/>
    <w:rsid w:val="00FA0E7C"/>
    <w:rsid w:val="00FA1CBF"/>
    <w:rsid w:val="00FA1D8F"/>
    <w:rsid w:val="00FA1F1D"/>
    <w:rsid w:val="00FA2002"/>
    <w:rsid w:val="00FA23C6"/>
    <w:rsid w:val="00FA2526"/>
    <w:rsid w:val="00FA25D5"/>
    <w:rsid w:val="00FA2AB0"/>
    <w:rsid w:val="00FA3C84"/>
    <w:rsid w:val="00FA3FC0"/>
    <w:rsid w:val="00FA4230"/>
    <w:rsid w:val="00FA49A2"/>
    <w:rsid w:val="00FA4B89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9EF"/>
    <w:rsid w:val="00FA5CEE"/>
    <w:rsid w:val="00FA5E21"/>
    <w:rsid w:val="00FA5EB9"/>
    <w:rsid w:val="00FA5FD2"/>
    <w:rsid w:val="00FA6225"/>
    <w:rsid w:val="00FA62BA"/>
    <w:rsid w:val="00FA656D"/>
    <w:rsid w:val="00FA65E2"/>
    <w:rsid w:val="00FA6686"/>
    <w:rsid w:val="00FA6748"/>
    <w:rsid w:val="00FA6A4B"/>
    <w:rsid w:val="00FA6A8C"/>
    <w:rsid w:val="00FA6B41"/>
    <w:rsid w:val="00FA6BE1"/>
    <w:rsid w:val="00FA6D2E"/>
    <w:rsid w:val="00FA70DF"/>
    <w:rsid w:val="00FA7152"/>
    <w:rsid w:val="00FA7A20"/>
    <w:rsid w:val="00FA7AA6"/>
    <w:rsid w:val="00FA7B91"/>
    <w:rsid w:val="00FA7BDC"/>
    <w:rsid w:val="00FA7C04"/>
    <w:rsid w:val="00FB009F"/>
    <w:rsid w:val="00FB0443"/>
    <w:rsid w:val="00FB11DB"/>
    <w:rsid w:val="00FB1434"/>
    <w:rsid w:val="00FB1559"/>
    <w:rsid w:val="00FB15D5"/>
    <w:rsid w:val="00FB1694"/>
    <w:rsid w:val="00FB18E8"/>
    <w:rsid w:val="00FB19D8"/>
    <w:rsid w:val="00FB1DD8"/>
    <w:rsid w:val="00FB22E5"/>
    <w:rsid w:val="00FB2300"/>
    <w:rsid w:val="00FB2803"/>
    <w:rsid w:val="00FB2864"/>
    <w:rsid w:val="00FB2D2D"/>
    <w:rsid w:val="00FB2D8E"/>
    <w:rsid w:val="00FB2F94"/>
    <w:rsid w:val="00FB35AB"/>
    <w:rsid w:val="00FB3882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BD6"/>
    <w:rsid w:val="00FB5C61"/>
    <w:rsid w:val="00FB5C96"/>
    <w:rsid w:val="00FB5D73"/>
    <w:rsid w:val="00FB6104"/>
    <w:rsid w:val="00FB6401"/>
    <w:rsid w:val="00FB6576"/>
    <w:rsid w:val="00FB67DD"/>
    <w:rsid w:val="00FB68CE"/>
    <w:rsid w:val="00FB6B9D"/>
    <w:rsid w:val="00FB6C5F"/>
    <w:rsid w:val="00FB6C8C"/>
    <w:rsid w:val="00FB72CB"/>
    <w:rsid w:val="00FB77BB"/>
    <w:rsid w:val="00FB78E3"/>
    <w:rsid w:val="00FB7A9C"/>
    <w:rsid w:val="00FB7B41"/>
    <w:rsid w:val="00FC0080"/>
    <w:rsid w:val="00FC0169"/>
    <w:rsid w:val="00FC03AD"/>
    <w:rsid w:val="00FC0727"/>
    <w:rsid w:val="00FC0AB4"/>
    <w:rsid w:val="00FC0B9B"/>
    <w:rsid w:val="00FC0E12"/>
    <w:rsid w:val="00FC0F3C"/>
    <w:rsid w:val="00FC12D4"/>
    <w:rsid w:val="00FC15A1"/>
    <w:rsid w:val="00FC184E"/>
    <w:rsid w:val="00FC1859"/>
    <w:rsid w:val="00FC2075"/>
    <w:rsid w:val="00FC209B"/>
    <w:rsid w:val="00FC21B0"/>
    <w:rsid w:val="00FC22FE"/>
    <w:rsid w:val="00FC23F0"/>
    <w:rsid w:val="00FC23FA"/>
    <w:rsid w:val="00FC2742"/>
    <w:rsid w:val="00FC2EED"/>
    <w:rsid w:val="00FC330F"/>
    <w:rsid w:val="00FC37F0"/>
    <w:rsid w:val="00FC3BBC"/>
    <w:rsid w:val="00FC3EEB"/>
    <w:rsid w:val="00FC41BD"/>
    <w:rsid w:val="00FC4278"/>
    <w:rsid w:val="00FC4423"/>
    <w:rsid w:val="00FC45A0"/>
    <w:rsid w:val="00FC47D1"/>
    <w:rsid w:val="00FC4CA4"/>
    <w:rsid w:val="00FC4DD6"/>
    <w:rsid w:val="00FC4F95"/>
    <w:rsid w:val="00FC545C"/>
    <w:rsid w:val="00FC553E"/>
    <w:rsid w:val="00FC586B"/>
    <w:rsid w:val="00FC5DDB"/>
    <w:rsid w:val="00FC651A"/>
    <w:rsid w:val="00FC65A0"/>
    <w:rsid w:val="00FC6B41"/>
    <w:rsid w:val="00FC6EF1"/>
    <w:rsid w:val="00FC7308"/>
    <w:rsid w:val="00FC735B"/>
    <w:rsid w:val="00FC73E2"/>
    <w:rsid w:val="00FC7503"/>
    <w:rsid w:val="00FC7DD2"/>
    <w:rsid w:val="00FC7F93"/>
    <w:rsid w:val="00FD0121"/>
    <w:rsid w:val="00FD0C32"/>
    <w:rsid w:val="00FD0F64"/>
    <w:rsid w:val="00FD10D2"/>
    <w:rsid w:val="00FD111E"/>
    <w:rsid w:val="00FD1401"/>
    <w:rsid w:val="00FD14E4"/>
    <w:rsid w:val="00FD2804"/>
    <w:rsid w:val="00FD282A"/>
    <w:rsid w:val="00FD2837"/>
    <w:rsid w:val="00FD2A71"/>
    <w:rsid w:val="00FD2C85"/>
    <w:rsid w:val="00FD3711"/>
    <w:rsid w:val="00FD3905"/>
    <w:rsid w:val="00FD3B30"/>
    <w:rsid w:val="00FD3B8A"/>
    <w:rsid w:val="00FD4620"/>
    <w:rsid w:val="00FD48FE"/>
    <w:rsid w:val="00FD4CC0"/>
    <w:rsid w:val="00FD4D96"/>
    <w:rsid w:val="00FD529E"/>
    <w:rsid w:val="00FD552B"/>
    <w:rsid w:val="00FD6004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4F1"/>
    <w:rsid w:val="00FD75AC"/>
    <w:rsid w:val="00FD7E42"/>
    <w:rsid w:val="00FD7ED6"/>
    <w:rsid w:val="00FD7F6A"/>
    <w:rsid w:val="00FE0295"/>
    <w:rsid w:val="00FE04B6"/>
    <w:rsid w:val="00FE058F"/>
    <w:rsid w:val="00FE05E5"/>
    <w:rsid w:val="00FE0657"/>
    <w:rsid w:val="00FE07D8"/>
    <w:rsid w:val="00FE1778"/>
    <w:rsid w:val="00FE20AB"/>
    <w:rsid w:val="00FE22FE"/>
    <w:rsid w:val="00FE2514"/>
    <w:rsid w:val="00FE2B7B"/>
    <w:rsid w:val="00FE306A"/>
    <w:rsid w:val="00FE3100"/>
    <w:rsid w:val="00FE3439"/>
    <w:rsid w:val="00FE3768"/>
    <w:rsid w:val="00FE37C6"/>
    <w:rsid w:val="00FE3A1D"/>
    <w:rsid w:val="00FE40B3"/>
    <w:rsid w:val="00FE41D1"/>
    <w:rsid w:val="00FE45B3"/>
    <w:rsid w:val="00FE48D3"/>
    <w:rsid w:val="00FE4D2F"/>
    <w:rsid w:val="00FE4E66"/>
    <w:rsid w:val="00FE5172"/>
    <w:rsid w:val="00FE53F3"/>
    <w:rsid w:val="00FE5410"/>
    <w:rsid w:val="00FE5454"/>
    <w:rsid w:val="00FE54B4"/>
    <w:rsid w:val="00FE5683"/>
    <w:rsid w:val="00FE5977"/>
    <w:rsid w:val="00FE5BDB"/>
    <w:rsid w:val="00FE5E5A"/>
    <w:rsid w:val="00FE5EE3"/>
    <w:rsid w:val="00FE627C"/>
    <w:rsid w:val="00FE6DEC"/>
    <w:rsid w:val="00FE7294"/>
    <w:rsid w:val="00FE7344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52E"/>
    <w:rsid w:val="00FF0BBB"/>
    <w:rsid w:val="00FF0D8B"/>
    <w:rsid w:val="00FF1455"/>
    <w:rsid w:val="00FF1716"/>
    <w:rsid w:val="00FF1862"/>
    <w:rsid w:val="00FF1E0C"/>
    <w:rsid w:val="00FF1E43"/>
    <w:rsid w:val="00FF2077"/>
    <w:rsid w:val="00FF29D3"/>
    <w:rsid w:val="00FF2A88"/>
    <w:rsid w:val="00FF306D"/>
    <w:rsid w:val="00FF30B9"/>
    <w:rsid w:val="00FF31AA"/>
    <w:rsid w:val="00FF341C"/>
    <w:rsid w:val="00FF37C5"/>
    <w:rsid w:val="00FF3A12"/>
    <w:rsid w:val="00FF3CFC"/>
    <w:rsid w:val="00FF43AF"/>
    <w:rsid w:val="00FF44A2"/>
    <w:rsid w:val="00FF4517"/>
    <w:rsid w:val="00FF48E0"/>
    <w:rsid w:val="00FF4D22"/>
    <w:rsid w:val="00FF4FCD"/>
    <w:rsid w:val="00FF5026"/>
    <w:rsid w:val="00FF5173"/>
    <w:rsid w:val="00FF51D0"/>
    <w:rsid w:val="00FF52CC"/>
    <w:rsid w:val="00FF52E3"/>
    <w:rsid w:val="00FF5D39"/>
    <w:rsid w:val="00FF5EFE"/>
    <w:rsid w:val="00FF609A"/>
    <w:rsid w:val="00FF60A4"/>
    <w:rsid w:val="00FF6CF6"/>
    <w:rsid w:val="00FF6E50"/>
    <w:rsid w:val="00FF707C"/>
    <w:rsid w:val="00FF78DB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33824C"/>
  <w15:chartTrackingRefBased/>
  <w15:docId w15:val="{B0A4FCCF-422C-4E64-ABC7-00CF3E83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67F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uiPriority w:val="9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rsid w:val="00A63872"/>
    <w:pPr>
      <w:outlineLvl w:val="5"/>
    </w:pPr>
  </w:style>
  <w:style w:type="paragraph" w:styleId="Heading7">
    <w:name w:val="heading 7"/>
    <w:basedOn w:val="H6"/>
    <w:next w:val="Normal"/>
    <w:uiPriority w:val="9"/>
    <w:qFormat/>
    <w:rsid w:val="00A63872"/>
    <w:pPr>
      <w:outlineLvl w:val="6"/>
    </w:pPr>
  </w:style>
  <w:style w:type="paragraph" w:styleId="Heading8">
    <w:name w:val="heading 8"/>
    <w:basedOn w:val="Heading1"/>
    <w:next w:val="Normal"/>
    <w:uiPriority w:val="9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aliases w:val="h5 Char,Heading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条目 Char,cap1 Char,cap2 Char,cap11 Char1,Légende-figure Char1,Légende-figure Char Char,Beschrifubg Char,Beschriftung Char Char"/>
    <w:link w:val="Caption"/>
    <w:uiPriority w:val="99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qFormat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LGTdoc1">
    <w:name w:val="LGTdoc_제목1"/>
    <w:basedOn w:val="Normal"/>
    <w:rsid w:val="000A5CDF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RAN1text">
    <w:name w:val="RAN1 text"/>
    <w:basedOn w:val="BodyText"/>
    <w:link w:val="RAN1textChar"/>
    <w:qFormat/>
    <w:rsid w:val="00D50993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D50993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D50993"/>
    <w:pPr>
      <w:numPr>
        <w:numId w:val="7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D50993"/>
    <w:rPr>
      <w:rFonts w:ascii="Times" w:eastAsia="Batang" w:hAnsi="Times"/>
      <w:szCs w:val="24"/>
      <w:lang w:val="en-GB" w:eastAsia="x-none"/>
    </w:rPr>
  </w:style>
  <w:style w:type="paragraph" w:customStyle="1" w:styleId="bullet1">
    <w:name w:val="bullet1"/>
    <w:basedOn w:val="text"/>
    <w:link w:val="bullet1Char"/>
    <w:qFormat/>
    <w:rsid w:val="005D4F63"/>
    <w:pPr>
      <w:numPr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5D4F63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5D4F63"/>
    <w:pPr>
      <w:numPr>
        <w:ilvl w:val="1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5D4F63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5D4F63"/>
    <w:pPr>
      <w:numPr>
        <w:ilvl w:val="2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5D4F63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5D4F63"/>
    <w:pPr>
      <w:numPr>
        <w:ilvl w:val="3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5D4F63"/>
    <w:rPr>
      <w:rFonts w:ascii="Times" w:eastAsia="Batang" w:hAnsi="Times"/>
      <w:szCs w:val="24"/>
      <w:lang w:val="en-GB" w:eastAsia="en-US"/>
    </w:rPr>
  </w:style>
  <w:style w:type="paragraph" w:customStyle="1" w:styleId="Bulleted">
    <w:name w:val="Bulleted"/>
    <w:aliases w:val="Symbol (symbol),Left:  0,25&quot;,Hanging:  0"/>
    <w:basedOn w:val="Normal"/>
    <w:rsid w:val="002C2B42"/>
    <w:pPr>
      <w:numPr>
        <w:ilvl w:val="2"/>
        <w:numId w:val="9"/>
      </w:numPr>
      <w:overflowPunct/>
      <w:autoSpaceDE/>
      <w:autoSpaceDN/>
      <w:adjustRightInd/>
      <w:textAlignment w:val="auto"/>
    </w:pPr>
    <w:rPr>
      <w:rFonts w:ascii="Arial" w:eastAsia="Batang" w:hAnsi="Arial"/>
      <w:szCs w:val="24"/>
    </w:rPr>
  </w:style>
  <w:style w:type="character" w:customStyle="1" w:styleId="B1Zchn">
    <w:name w:val="B1 Zchn"/>
    <w:rsid w:val="0033383B"/>
    <w:rPr>
      <w:lang w:eastAsia="en-US"/>
    </w:rPr>
  </w:style>
  <w:style w:type="paragraph" w:customStyle="1" w:styleId="References">
    <w:name w:val="References"/>
    <w:basedOn w:val="Normal"/>
    <w:rsid w:val="00723D13"/>
    <w:pPr>
      <w:numPr>
        <w:ilvl w:val="2"/>
        <w:numId w:val="10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3GPPHeader">
    <w:name w:val="3GPP_Header"/>
    <w:basedOn w:val="Normal"/>
    <w:uiPriority w:val="99"/>
    <w:qFormat/>
    <w:rsid w:val="00320C4D"/>
    <w:pPr>
      <w:tabs>
        <w:tab w:val="left" w:pos="1800"/>
        <w:tab w:val="right" w:pos="9360"/>
      </w:tabs>
      <w:spacing w:after="0"/>
      <w:jc w:val="both"/>
    </w:pPr>
    <w:rPr>
      <w:rFonts w:ascii="Arial" w:hAnsi="Arial"/>
      <w:b/>
      <w:lang w:eastAsia="zh-CN"/>
    </w:rPr>
  </w:style>
  <w:style w:type="character" w:customStyle="1" w:styleId="B2Char">
    <w:name w:val="B2 Char"/>
    <w:link w:val="B2"/>
    <w:rsid w:val="00DA2119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7A4F88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8F096D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Normal"/>
    <w:link w:val="Style1Char"/>
    <w:qFormat/>
    <w:rsid w:val="00BA4246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qFormat/>
    <w:rsid w:val="00BA4246"/>
    <w:rPr>
      <w:rFonts w:ascii="Times New Roman" w:eastAsia="Malgun Gothic" w:hAnsi="Times New Roman" w:cs="Batang"/>
      <w:lang w:val="en-GB" w:eastAsia="en-US"/>
    </w:rPr>
  </w:style>
  <w:style w:type="paragraph" w:customStyle="1" w:styleId="N3">
    <w:name w:val="N3"/>
    <w:basedOn w:val="Normal"/>
    <w:link w:val="N3Char"/>
    <w:qFormat/>
    <w:rsid w:val="00401594"/>
    <w:pPr>
      <w:overflowPunct/>
      <w:autoSpaceDE/>
      <w:autoSpaceDN/>
      <w:adjustRightInd/>
      <w:spacing w:after="0"/>
      <w:ind w:left="990"/>
      <w:textAlignment w:val="auto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401594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Emphasis">
    <w:name w:val="Emphasis"/>
    <w:qFormat/>
    <w:rsid w:val="00365345"/>
    <w:rPr>
      <w:i/>
      <w:iCs/>
    </w:rPr>
  </w:style>
  <w:style w:type="table" w:customStyle="1" w:styleId="TableGrid1">
    <w:name w:val="Table Grid1"/>
    <w:basedOn w:val="TableNormal"/>
    <w:next w:val="TableGrid"/>
    <w:uiPriority w:val="39"/>
    <w:rsid w:val="00D16E6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175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5767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532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0784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37700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940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090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39215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0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7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61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8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762063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6196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99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232844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80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668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283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227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03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475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672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224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436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408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1700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623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8200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5823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689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0854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43007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F9E284-ABA7-4570-B8C1-FC87745A8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5336</TotalTime>
  <Pages>6</Pages>
  <Words>2025</Words>
  <Characters>11769</Characters>
  <Application>Microsoft Office Word</Application>
  <DocSecurity>0</DocSecurity>
  <Lines>209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13804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dc:description/>
  <cp:lastModifiedBy>Intel Corporation</cp:lastModifiedBy>
  <cp:revision>450</cp:revision>
  <cp:lastPrinted>2011-11-09T07:49:00Z</cp:lastPrinted>
  <dcterms:created xsi:type="dcterms:W3CDTF">2019-04-23T08:08:00Z</dcterms:created>
  <dcterms:modified xsi:type="dcterms:W3CDTF">2019-11-08T14:15:00Z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04697abc-5ffe-4e63-9532-7b4db1a06bba</vt:lpwstr>
  </property>
  <property fmtid="{D5CDD505-2E9C-101B-9397-08002B2CF9AE}" pid="10" name="CTP_BU">
    <vt:lpwstr>NA</vt:lpwstr>
  </property>
  <property fmtid="{D5CDD505-2E9C-101B-9397-08002B2CF9AE}" pid="11" name="CTP_TimeStamp">
    <vt:lpwstr>2019-11-08 14:15:09Z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</Properties>
</file>